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4B" w:rsidRDefault="0059724B" w:rsidP="0059724B">
      <w:pPr>
        <w:widowControl w:val="0"/>
        <w:autoSpaceDE w:val="0"/>
        <w:autoSpaceDN w:val="0"/>
        <w:adjustRightInd w:val="0"/>
        <w:spacing w:after="0" w:line="312"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96000" cy="8610600"/>
            <wp:effectExtent l="19050" t="0" r="0" b="0"/>
            <wp:docPr id="1" name="Рисунок 1" descr="C:\Users\Nickname\Desktop\НАШ\Сайт школы\14.09\Правила внутреннего труд распор.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name\Desktop\НАШ\Сайт школы\14.09\Правила внутреннего труд распор.tif"/>
                    <pic:cNvPicPr>
                      <a:picLocks noChangeAspect="1" noChangeArrowheads="1"/>
                    </pic:cNvPicPr>
                  </pic:nvPicPr>
                  <pic:blipFill>
                    <a:blip r:embed="rId5"/>
                    <a:srcRect/>
                    <a:stretch>
                      <a:fillRect/>
                    </a:stretch>
                  </pic:blipFill>
                  <pic:spPr bwMode="auto">
                    <a:xfrm>
                      <a:off x="0" y="0"/>
                      <a:ext cx="6096000" cy="8610600"/>
                    </a:xfrm>
                    <a:prstGeom prst="rect">
                      <a:avLst/>
                    </a:prstGeom>
                    <a:noFill/>
                    <a:ln w="9525">
                      <a:noFill/>
                      <a:miter lim="800000"/>
                      <a:headEnd/>
                      <a:tailEnd/>
                    </a:ln>
                  </pic:spPr>
                </pic:pic>
              </a:graphicData>
            </a:graphic>
          </wp:inline>
        </w:drawing>
      </w:r>
    </w:p>
    <w:p w:rsidR="00016A83" w:rsidRDefault="00016A83" w:rsidP="0059724B">
      <w:pPr>
        <w:widowControl w:val="0"/>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законом не допускаются лица, имеющие или имевшие судимость, подвергающиеся или подвергавшиеся уголовному преследованию.</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w:t>
      </w:r>
      <w:proofErr w:type="gramEnd"/>
      <w:r>
        <w:rPr>
          <w:rFonts w:ascii="Times New Roman" w:hAnsi="Times New Roman" w:cs="Times New Roman"/>
          <w:sz w:val="24"/>
          <w:szCs w:val="24"/>
        </w:rPr>
        <w:t xml:space="preserve"> выполнять определенную этим соглашением трудовую функцию, соблюдать настоящие Правила.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2.1.4. </w:t>
      </w:r>
      <w:proofErr w:type="gramStart"/>
      <w:r>
        <w:rPr>
          <w:rFonts w:ascii="Times New Roman" w:hAnsi="Times New Roman" w:cs="Times New Roman"/>
          <w:sz w:val="24"/>
          <w:szCs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Pr>
          <w:rFonts w:ascii="Times New Roman" w:hAnsi="Times New Roman" w:cs="Times New Roman"/>
          <w:sz w:val="24"/>
          <w:szCs w:val="24"/>
        </w:rPr>
        <w:t xml:space="preserve"> для предотвращения указанных случаев или устранения их последствий;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случаях простоя (временной приостановки работы по причинам экономического, технологического, технического или организационного </w:t>
      </w:r>
      <w:r>
        <w:rPr>
          <w:rFonts w:ascii="Times New Roman" w:hAnsi="Times New Roman" w:cs="Times New Roman"/>
          <w:sz w:val="24"/>
          <w:szCs w:val="24"/>
        </w:rPr>
        <w:lastRenderedPageBreak/>
        <w:t>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w:t>
      </w:r>
      <w:proofErr w:type="gramEnd"/>
      <w:r>
        <w:rPr>
          <w:rFonts w:ascii="Times New Roman" w:hAnsi="Times New Roman" w:cs="Times New Roman"/>
          <w:sz w:val="24"/>
          <w:szCs w:val="24"/>
        </w:rPr>
        <w:t xml:space="preserve"> того же работодателя. При этом перевод на работу, требующую более низкой квалификации, допускается только с письменного согласия работника.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 Порядок увольнения работников.</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2.2.1. Основаниями для увольнения работника (расторжения трудового договора) являются: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соглашение сторон;</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истечение срока срочного трудового договора;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работника;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работодателя;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работу в другую местность вместе с работодателем;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обстоятельства, не зависящие от воли сторон;</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повторное в течение одного года грубое нарушение Устава Школы (для педагогических работников).</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roofErr w:type="gramEnd"/>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2.2.2. Прекращение трудового договора оформляется Приказом работодателя.</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2.2.6. </w:t>
      </w:r>
      <w:proofErr w:type="gramStart"/>
      <w:r>
        <w:rPr>
          <w:rFonts w:ascii="Times New Roman" w:hAnsi="Times New Roman" w:cs="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w:t>
      </w:r>
      <w:proofErr w:type="gramStart"/>
      <w:r>
        <w:rPr>
          <w:rFonts w:ascii="Times New Roman" w:hAnsi="Times New Roman" w:cs="Times New Roman"/>
          <w:sz w:val="24"/>
          <w:szCs w:val="24"/>
        </w:rPr>
        <w:t>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roofErr w:type="gramEnd"/>
      <w:r>
        <w:rPr>
          <w:rFonts w:ascii="Times New Roman" w:hAnsi="Times New Roman" w:cs="Times New Roman"/>
          <w:sz w:val="24"/>
          <w:szCs w:val="24"/>
        </w:rPr>
        <w:t>:</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осуждение работника к наказанию, исключающему продолжение прежней работы, в соответствии с приговором суда, вступившим в законную силу;</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16A83" w:rsidRDefault="00016A83">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16A83" w:rsidRDefault="00016A83">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3. Права, обязанности и ответственность сторон трудового договора</w:t>
      </w:r>
    </w:p>
    <w:p w:rsidR="00016A83" w:rsidRDefault="00016A83">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016A83" w:rsidRPr="00016A83" w:rsidRDefault="00016A83">
      <w:pPr>
        <w:widowControl w:val="0"/>
        <w:autoSpaceDE w:val="0"/>
        <w:autoSpaceDN w:val="0"/>
        <w:adjustRightInd w:val="0"/>
        <w:spacing w:after="0" w:line="312" w:lineRule="auto"/>
        <w:ind w:firstLine="705"/>
        <w:jc w:val="both"/>
        <w:rPr>
          <w:rFonts w:ascii="Times New Roman" w:hAnsi="Times New Roman" w:cs="Times New Roman"/>
          <w:b/>
          <w:sz w:val="24"/>
          <w:szCs w:val="24"/>
        </w:rPr>
      </w:pPr>
      <w:r w:rsidRPr="00016A83">
        <w:rPr>
          <w:rFonts w:ascii="Times New Roman" w:hAnsi="Times New Roman" w:cs="Times New Roman"/>
          <w:b/>
          <w:sz w:val="24"/>
          <w:szCs w:val="24"/>
        </w:rPr>
        <w:t>3.1. Основные права сторон трудового договора.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3.1.1. </w:t>
      </w:r>
      <w:r w:rsidRPr="00016A83">
        <w:rPr>
          <w:rFonts w:ascii="Times New Roman" w:hAnsi="Times New Roman" w:cs="Times New Roman"/>
          <w:b/>
          <w:sz w:val="24"/>
          <w:szCs w:val="24"/>
        </w:rPr>
        <w:t>Работники имеют право</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участие в управлении Школой в предусмотренных ее Уставом формах;</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коллективных переговоров и заключение коллективных договоров и </w:t>
      </w:r>
      <w:r>
        <w:rPr>
          <w:rFonts w:ascii="Times New Roman" w:hAnsi="Times New Roman" w:cs="Times New Roman"/>
          <w:sz w:val="24"/>
          <w:szCs w:val="24"/>
        </w:rPr>
        <w:lastRenderedPageBreak/>
        <w:t>соглашений через своих представителей, а также на информацию о выполнении коллективного договора, соглашений;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3.1.2. Кроме того </w:t>
      </w:r>
      <w:r w:rsidRPr="00016A83">
        <w:rPr>
          <w:rFonts w:ascii="Times New Roman" w:hAnsi="Times New Roman" w:cs="Times New Roman"/>
          <w:b/>
          <w:sz w:val="24"/>
          <w:szCs w:val="24"/>
        </w:rPr>
        <w:t>педагогические работники</w:t>
      </w:r>
      <w:r>
        <w:rPr>
          <w:rFonts w:ascii="Times New Roman" w:hAnsi="Times New Roman" w:cs="Times New Roman"/>
          <w:sz w:val="24"/>
          <w:szCs w:val="24"/>
        </w:rPr>
        <w:t xml:space="preserve"> пользуются следующими </w:t>
      </w:r>
      <w:r w:rsidRPr="00016A83">
        <w:rPr>
          <w:rFonts w:ascii="Times New Roman" w:hAnsi="Times New Roman" w:cs="Times New Roman"/>
          <w:b/>
          <w:sz w:val="24"/>
          <w:szCs w:val="24"/>
        </w:rPr>
        <w:t>академическими правами и свободами</w:t>
      </w:r>
      <w:r>
        <w:rPr>
          <w:rFonts w:ascii="Times New Roman" w:hAnsi="Times New Roman" w:cs="Times New Roman"/>
          <w:sz w:val="24"/>
          <w:szCs w:val="24"/>
        </w:rPr>
        <w:t>:</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выбора и использования педагогически обоснованных форм, средств, методов обучения и воспитания;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w:t>
      </w:r>
      <w:r>
        <w:rPr>
          <w:rFonts w:ascii="Times New Roman" w:hAnsi="Times New Roman" w:cs="Times New Roman"/>
          <w:sz w:val="24"/>
          <w:szCs w:val="24"/>
        </w:rPr>
        <w:lastRenderedPageBreak/>
        <w:t>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участие в управлении Школой, в порядке, установленном Уставом Школы;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16A83" w:rsidRPr="00016A83" w:rsidRDefault="00016A83">
      <w:pPr>
        <w:widowControl w:val="0"/>
        <w:autoSpaceDE w:val="0"/>
        <w:autoSpaceDN w:val="0"/>
        <w:adjustRightInd w:val="0"/>
        <w:spacing w:after="0" w:line="312" w:lineRule="auto"/>
        <w:ind w:firstLine="705"/>
        <w:jc w:val="both"/>
        <w:rPr>
          <w:rFonts w:ascii="Times New Roman" w:hAnsi="Times New Roman" w:cs="Times New Roman"/>
          <w:b/>
          <w:sz w:val="24"/>
          <w:szCs w:val="24"/>
        </w:rPr>
      </w:pPr>
      <w:r>
        <w:rPr>
          <w:rFonts w:ascii="Times New Roman" w:hAnsi="Times New Roman" w:cs="Times New Roman"/>
          <w:sz w:val="24"/>
          <w:szCs w:val="24"/>
        </w:rPr>
        <w:t xml:space="preserve">3.1.3. </w:t>
      </w:r>
      <w:r w:rsidRPr="00016A83">
        <w:rPr>
          <w:rFonts w:ascii="Times New Roman" w:hAnsi="Times New Roman" w:cs="Times New Roman"/>
          <w:b/>
          <w:sz w:val="24"/>
          <w:szCs w:val="24"/>
        </w:rPr>
        <w:t>Педагогические работники имеют также следующие трудовые права и социальные гарантии: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сокращенную продолжительность рабочего времени;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w:t>
      </w:r>
      <w:r>
        <w:rPr>
          <w:rFonts w:ascii="Times New Roman" w:hAnsi="Times New Roman" w:cs="Times New Roman"/>
          <w:sz w:val="24"/>
          <w:szCs w:val="24"/>
        </w:rPr>
        <w:lastRenderedPageBreak/>
        <w:t>жилищного фонда;</w:t>
      </w:r>
      <w:proofErr w:type="gramEnd"/>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получение компенсации за работу по подготовке и проведению единого государственного экзамена;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аттестацию в целях установления им квалификационной категории.</w:t>
      </w:r>
    </w:p>
    <w:p w:rsidR="00016A83" w:rsidRPr="00016A83" w:rsidRDefault="00016A83">
      <w:pPr>
        <w:widowControl w:val="0"/>
        <w:autoSpaceDE w:val="0"/>
        <w:autoSpaceDN w:val="0"/>
        <w:adjustRightInd w:val="0"/>
        <w:spacing w:after="0" w:line="312" w:lineRule="auto"/>
        <w:ind w:firstLine="705"/>
        <w:jc w:val="both"/>
        <w:rPr>
          <w:rFonts w:ascii="Times New Roman" w:hAnsi="Times New Roman" w:cs="Times New Roman"/>
          <w:b/>
          <w:sz w:val="24"/>
          <w:szCs w:val="24"/>
        </w:rPr>
      </w:pPr>
      <w:r>
        <w:rPr>
          <w:rFonts w:ascii="Times New Roman" w:hAnsi="Times New Roman" w:cs="Times New Roman"/>
          <w:sz w:val="24"/>
          <w:szCs w:val="24"/>
        </w:rPr>
        <w:t xml:space="preserve">3.1.4. </w:t>
      </w:r>
      <w:r w:rsidRPr="00016A83">
        <w:rPr>
          <w:rFonts w:ascii="Times New Roman" w:hAnsi="Times New Roman" w:cs="Times New Roman"/>
          <w:b/>
          <w:sz w:val="24"/>
          <w:szCs w:val="24"/>
        </w:rPr>
        <w:t>Работодатель имеет право:</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016A83" w:rsidRPr="00016A83" w:rsidRDefault="00016A83">
      <w:pPr>
        <w:widowControl w:val="0"/>
        <w:autoSpaceDE w:val="0"/>
        <w:autoSpaceDN w:val="0"/>
        <w:adjustRightInd w:val="0"/>
        <w:spacing w:after="0" w:line="312" w:lineRule="auto"/>
        <w:ind w:firstLine="705"/>
        <w:jc w:val="both"/>
        <w:rPr>
          <w:rFonts w:ascii="Times New Roman" w:hAnsi="Times New Roman" w:cs="Times New Roman"/>
          <w:b/>
          <w:sz w:val="24"/>
          <w:szCs w:val="24"/>
        </w:rPr>
      </w:pPr>
      <w:r w:rsidRPr="00016A83">
        <w:rPr>
          <w:rFonts w:ascii="Times New Roman" w:hAnsi="Times New Roman" w:cs="Times New Roman"/>
          <w:b/>
          <w:sz w:val="24"/>
          <w:szCs w:val="24"/>
        </w:rPr>
        <w:t>3.2. Основные обязанности сторон трудового договора.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3.2.1. </w:t>
      </w:r>
      <w:r w:rsidRPr="00016A83">
        <w:rPr>
          <w:rFonts w:ascii="Times New Roman" w:hAnsi="Times New Roman" w:cs="Times New Roman"/>
          <w:b/>
          <w:sz w:val="24"/>
          <w:szCs w:val="24"/>
        </w:rPr>
        <w:t>Работник обязан:</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Устав Школы;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обучение безопасным методам и приемам выполнения работ и оказанию первой </w:t>
      </w:r>
      <w:proofErr w:type="gramStart"/>
      <w:r>
        <w:rPr>
          <w:rFonts w:ascii="Times New Roman" w:hAnsi="Times New Roman" w:cs="Times New Roman"/>
          <w:sz w:val="24"/>
          <w:szCs w:val="24"/>
        </w:rPr>
        <w:t>помощи</w:t>
      </w:r>
      <w:proofErr w:type="gramEnd"/>
      <w:r>
        <w:rPr>
          <w:rFonts w:ascii="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заботиться о формировании у детей отрицательного отношения к потреблению табака.</w:t>
      </w:r>
    </w:p>
    <w:p w:rsidR="00016A83" w:rsidRPr="00016A83" w:rsidRDefault="00016A83">
      <w:pPr>
        <w:widowControl w:val="0"/>
        <w:autoSpaceDE w:val="0"/>
        <w:autoSpaceDN w:val="0"/>
        <w:adjustRightInd w:val="0"/>
        <w:spacing w:after="0" w:line="312" w:lineRule="auto"/>
        <w:ind w:firstLine="705"/>
        <w:jc w:val="both"/>
        <w:rPr>
          <w:rFonts w:ascii="Times New Roman" w:hAnsi="Times New Roman" w:cs="Times New Roman"/>
          <w:b/>
          <w:sz w:val="24"/>
          <w:szCs w:val="24"/>
        </w:rPr>
      </w:pPr>
      <w:r>
        <w:rPr>
          <w:rFonts w:ascii="Times New Roman" w:hAnsi="Times New Roman" w:cs="Times New Roman"/>
          <w:sz w:val="24"/>
          <w:szCs w:val="24"/>
        </w:rPr>
        <w:t xml:space="preserve">3.2.2. </w:t>
      </w:r>
      <w:r w:rsidRPr="00016A83">
        <w:rPr>
          <w:rFonts w:ascii="Times New Roman" w:hAnsi="Times New Roman" w:cs="Times New Roman"/>
          <w:b/>
          <w:sz w:val="24"/>
          <w:szCs w:val="24"/>
        </w:rPr>
        <w:t>Педагогические работники, кроме того, обязаны: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учитывать особенности психофизического развития обучающихся и состояние </w:t>
      </w:r>
      <w:r>
        <w:rPr>
          <w:rFonts w:ascii="Times New Roman" w:hAnsi="Times New Roman" w:cs="Times New Roman"/>
          <w:sz w:val="24"/>
          <w:szCs w:val="24"/>
        </w:rPr>
        <w:lastRenderedPageBreak/>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3.2.3. Педагогический работник не вправе оказывать платные образовательные услуги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данной Школе, если это приводит к конфликту интересов педагогического работника.</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4"/>
          <w:szCs w:val="24"/>
        </w:rPr>
        <w:t>сообщения</w:t>
      </w:r>
      <w:proofErr w:type="gramEnd"/>
      <w:r>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3.2.5</w:t>
      </w:r>
      <w:r w:rsidRPr="00016A83">
        <w:rPr>
          <w:rFonts w:ascii="Times New Roman" w:hAnsi="Times New Roman" w:cs="Times New Roman"/>
          <w:b/>
          <w:sz w:val="24"/>
          <w:szCs w:val="24"/>
        </w:rPr>
        <w:t>. Работодатель обязан</w:t>
      </w:r>
      <w:r>
        <w:rPr>
          <w:rFonts w:ascii="Times New Roman" w:hAnsi="Times New Roman" w:cs="Times New Roman"/>
          <w:sz w:val="24"/>
          <w:szCs w:val="24"/>
        </w:rPr>
        <w:t>:</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необходимые для соблюдения работниками дисциплины труда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w:t>
      </w:r>
      <w:r>
        <w:rPr>
          <w:rFonts w:ascii="Times New Roman" w:hAnsi="Times New Roman" w:cs="Times New Roman"/>
          <w:sz w:val="24"/>
          <w:szCs w:val="24"/>
        </w:rPr>
        <w:lastRenderedPageBreak/>
        <w:t>федеральными законами и иными нормативными правовыми актами РФ;</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отстранить от работы (не допускать к работе) работника:</w:t>
      </w:r>
    </w:p>
    <w:p w:rsidR="00016A83" w:rsidRDefault="00016A83">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016A83" w:rsidRDefault="00016A83">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016A83" w:rsidRDefault="00016A83">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016A83" w:rsidRDefault="00016A83">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016A83" w:rsidRDefault="00016A83">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016A83" w:rsidRDefault="00016A83">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РФ.</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 В соответствии с действующим законодательством стороны трудового договора несут следующие виды ответственности: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уголовную;</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административную;</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дисциплинарную;</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гражданско-правовую;</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материальную.</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3.3.1. </w:t>
      </w:r>
      <w:r>
        <w:rPr>
          <w:rFonts w:ascii="Times New Roman" w:hAnsi="Times New Roman" w:cs="Times New Roman"/>
          <w:b/>
          <w:bCs/>
          <w:sz w:val="24"/>
          <w:szCs w:val="24"/>
        </w:rPr>
        <w:t>Уголовная ответственность</w:t>
      </w:r>
      <w:r>
        <w:rPr>
          <w:rFonts w:ascii="Times New Roman" w:hAnsi="Times New Roman" w:cs="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Виды уголовных наказаний: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штраф;</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обязательные работы;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арест (содержание осужденного в условиях строгой изоляции от общества);</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пожизненное лишение свободы;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смертная казнь.</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b/>
          <w:bCs/>
          <w:sz w:val="24"/>
          <w:szCs w:val="24"/>
        </w:rPr>
        <w:t>Административная ответственность</w:t>
      </w:r>
      <w:r>
        <w:rPr>
          <w:rFonts w:ascii="Times New Roman" w:hAnsi="Times New Roman" w:cs="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административных наказаний: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административный штраф;</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возмездное изъятие орудия совершения или предмета административного правонарушения;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дисквалификация;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конфискация орудия совершения или предмета административного правонарушения;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специального права, предоставленного физическому лицу;</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3.3.3. </w:t>
      </w:r>
      <w:r>
        <w:rPr>
          <w:rFonts w:ascii="Times New Roman" w:hAnsi="Times New Roman" w:cs="Times New Roman"/>
          <w:b/>
          <w:bCs/>
          <w:sz w:val="24"/>
          <w:szCs w:val="24"/>
        </w:rPr>
        <w:t>Дисциплинарная ответственность</w:t>
      </w:r>
      <w:r>
        <w:rPr>
          <w:rFonts w:ascii="Times New Roman" w:hAnsi="Times New Roman" w:cs="Times New Roman"/>
          <w:sz w:val="24"/>
          <w:szCs w:val="24"/>
        </w:rPr>
        <w:t xml:space="preserve"> – ответственность, применяемая за дисциплинарные проступки – нарушение установленных правил трудовой, учебной, </w:t>
      </w:r>
      <w:r>
        <w:rPr>
          <w:rFonts w:ascii="Times New Roman" w:hAnsi="Times New Roman" w:cs="Times New Roman"/>
          <w:sz w:val="24"/>
          <w:szCs w:val="24"/>
        </w:rPr>
        <w:lastRenderedPageBreak/>
        <w:t>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дисциплинарных взысканий: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3.3.4. </w:t>
      </w:r>
      <w:r>
        <w:rPr>
          <w:rFonts w:ascii="Times New Roman" w:hAnsi="Times New Roman" w:cs="Times New Roman"/>
          <w:b/>
          <w:bCs/>
          <w:sz w:val="24"/>
          <w:szCs w:val="24"/>
        </w:rPr>
        <w:t>Гражданско-правовая ответственность</w:t>
      </w:r>
      <w:r>
        <w:rPr>
          <w:rFonts w:ascii="Times New Roman" w:hAnsi="Times New Roman" w:cs="Times New Roman"/>
          <w:sz w:val="24"/>
          <w:szCs w:val="24"/>
        </w:rPr>
        <w:t xml:space="preserve"> –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w:t>
      </w:r>
      <w:proofErr w:type="gramStart"/>
      <w:r>
        <w:rPr>
          <w:rFonts w:ascii="Times New Roman" w:hAnsi="Times New Roman" w:cs="Times New Roman"/>
          <w:sz w:val="24"/>
          <w:szCs w:val="24"/>
        </w:rPr>
        <w:t>Гражданским</w:t>
      </w:r>
      <w:proofErr w:type="gramEnd"/>
      <w:r>
        <w:rPr>
          <w:rFonts w:ascii="Times New Roman" w:hAnsi="Times New Roman" w:cs="Times New Roman"/>
          <w:sz w:val="24"/>
          <w:szCs w:val="24"/>
        </w:rPr>
        <w:t xml:space="preserve"> и Гражданский процессуальным кодексами и другими нормативными правовыми актами.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3.3.5. </w:t>
      </w:r>
      <w:r>
        <w:rPr>
          <w:rFonts w:ascii="Times New Roman" w:hAnsi="Times New Roman" w:cs="Times New Roman"/>
          <w:b/>
          <w:bCs/>
          <w:sz w:val="24"/>
          <w:szCs w:val="24"/>
        </w:rPr>
        <w:t>Материальная ответственность</w:t>
      </w:r>
      <w:r>
        <w:rPr>
          <w:rFonts w:ascii="Times New Roman" w:hAnsi="Times New Roman" w:cs="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016A83" w:rsidRDefault="00016A83">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016A83" w:rsidRDefault="00016A83">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4. Режим работы и время отдыха</w:t>
      </w:r>
    </w:p>
    <w:p w:rsidR="00016A83" w:rsidRDefault="00016A83">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 Режим рабочего времени и времени </w:t>
      </w:r>
      <w:proofErr w:type="gramStart"/>
      <w:r>
        <w:rPr>
          <w:rFonts w:ascii="Times New Roman" w:hAnsi="Times New Roman" w:cs="Times New Roman"/>
          <w:sz w:val="24"/>
          <w:szCs w:val="24"/>
        </w:rPr>
        <w:t>отдыха</w:t>
      </w:r>
      <w:proofErr w:type="gramEnd"/>
      <w:r>
        <w:rPr>
          <w:rFonts w:ascii="Times New Roman" w:hAnsi="Times New Roman" w:cs="Times New Roman"/>
          <w:sz w:val="24"/>
          <w:szCs w:val="24"/>
        </w:rPr>
        <w:t xml:space="preserve">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специально отведенном для этой цели помещении.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Pr>
          <w:rFonts w:ascii="Times New Roman" w:hAnsi="Times New Roman" w:cs="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w:t>
      </w:r>
      <w:r>
        <w:rPr>
          <w:rFonts w:ascii="Times New Roman" w:hAnsi="Times New Roman" w:cs="Times New Roman"/>
          <w:sz w:val="24"/>
          <w:szCs w:val="24"/>
        </w:rPr>
        <w:lastRenderedPageBreak/>
        <w:t>жилищно-бытовых условий;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Pr>
          <w:rFonts w:ascii="Times New Roman" w:hAnsi="Times New Roman" w:cs="Times New Roman"/>
          <w:sz w:val="24"/>
          <w:szCs w:val="24"/>
        </w:rPr>
        <w:t xml:space="preserve"> или незначительна. </w:t>
      </w:r>
      <w:proofErr w:type="gramStart"/>
      <w:r>
        <w:rPr>
          <w:rFonts w:ascii="Times New Roman" w:hAnsi="Times New Roman" w:cs="Times New Roman"/>
          <w:sz w:val="24"/>
          <w:szCs w:val="24"/>
        </w:rPr>
        <w:t>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roofErr w:type="gramEnd"/>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4.18. Режим рабочего времени педагогов-психологов в пределах 36-часовой рабочей недели включает в себя: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выходные дни (еженедельный непрерывный отдых);</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отпуска.</w:t>
      </w:r>
    </w:p>
    <w:p w:rsidR="00016A83" w:rsidRDefault="00016A83">
      <w:pPr>
        <w:widowControl w:val="0"/>
        <w:autoSpaceDE w:val="0"/>
        <w:autoSpaceDN w:val="0"/>
        <w:adjustRightInd w:val="0"/>
        <w:spacing w:after="0" w:line="312" w:lineRule="auto"/>
        <w:jc w:val="center"/>
        <w:rPr>
          <w:rFonts w:ascii="Times New Roman" w:hAnsi="Times New Roman" w:cs="Times New Roman"/>
          <w:b/>
          <w:bCs/>
          <w:sz w:val="24"/>
          <w:szCs w:val="24"/>
        </w:rPr>
      </w:pPr>
    </w:p>
    <w:p w:rsidR="00016A83" w:rsidRDefault="00016A83">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5. Применяемые к работникам меры поощрения и взыскания</w:t>
      </w:r>
    </w:p>
    <w:p w:rsidR="00016A83" w:rsidRDefault="00016A83">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5.1. К работникам добросовестно исполняющих трудовые обязанности могут быть применены следующие виды поощрений: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выдача премии,</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представляет к званию лучшего по профессии.</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5.2. За особые трудовые заслуги перед обществом и государством работники могут быть представлены к государственным наградам.</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016A83" w:rsidRDefault="00016A83">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016A83" w:rsidRDefault="00016A83">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16A83" w:rsidRDefault="00016A83">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016A83" w:rsidRDefault="00016A83">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6.1. Настоящие Правила утверждаются директором с учетом мнения выборного профсоюзного органа Школы.</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6.2. Один экземпляр Правил хранится в документации  Школы.</w:t>
      </w:r>
    </w:p>
    <w:p w:rsidR="00016A83" w:rsidRDefault="00016A83">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6.3. Текст настоящих Правил размещается на сайте Школы.</w:t>
      </w:r>
    </w:p>
    <w:sectPr w:rsidR="00016A83" w:rsidSect="00BC688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D9622"/>
    <w:multiLevelType w:val="multilevel"/>
    <w:tmpl w:val="42AD5D9F"/>
    <w:lvl w:ilvl="0">
      <w:numFmt w:val="bullet"/>
      <w:lvlText w:val="·"/>
      <w:lvlJc w:val="left"/>
      <w:pPr>
        <w:tabs>
          <w:tab w:val="num" w:pos="1605"/>
        </w:tabs>
        <w:ind w:left="1605" w:hanging="450"/>
      </w:pPr>
      <w:rPr>
        <w:rFonts w:ascii="Symbol" w:hAnsi="Symbol"/>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1">
    <w:nsid w:val="2EA4F91F"/>
    <w:multiLevelType w:val="multilevel"/>
    <w:tmpl w:val="31D0AA39"/>
    <w:lvl w:ilvl="0">
      <w:numFmt w:val="bullet"/>
      <w:lvlText w:val="ь"/>
      <w:lvlJc w:val="left"/>
      <w:pPr>
        <w:tabs>
          <w:tab w:val="num" w:pos="2130"/>
        </w:tabs>
        <w:ind w:left="2130" w:hanging="54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16A83"/>
    <w:rsid w:val="00016A83"/>
    <w:rsid w:val="0034662F"/>
    <w:rsid w:val="0059724B"/>
    <w:rsid w:val="00BC6887"/>
    <w:rsid w:val="00C47805"/>
    <w:rsid w:val="00DF740B"/>
    <w:rsid w:val="00E00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87"/>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5375</Words>
  <Characters>30644</Characters>
  <Application>Microsoft Office Word</Application>
  <DocSecurity>0</DocSecurity>
  <Lines>255</Lines>
  <Paragraphs>71</Paragraphs>
  <ScaleCrop>false</ScaleCrop>
  <Company/>
  <LinksUpToDate>false</LinksUpToDate>
  <CharactersWithSpaces>35948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Nickname</dc:creator>
  <cp:lastModifiedBy>Nickname</cp:lastModifiedBy>
  <cp:revision>4</cp:revision>
  <cp:lastPrinted>2017-05-19T13:06:00Z</cp:lastPrinted>
  <dcterms:created xsi:type="dcterms:W3CDTF">2018-09-18T04:44:00Z</dcterms:created>
  <dcterms:modified xsi:type="dcterms:W3CDTF">2018-09-18T19:59:00Z</dcterms:modified>
</cp:coreProperties>
</file>