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3AA2A" w14:textId="77777777" w:rsidR="00BC6ACA" w:rsidRDefault="00BC6ACA" w:rsidP="00BC6ACA">
      <w:pPr>
        <w:pStyle w:val="1"/>
        <w:tabs>
          <w:tab w:val="left" w:pos="9355"/>
        </w:tabs>
        <w:spacing w:before="66" w:line="259" w:lineRule="auto"/>
        <w:ind w:left="0" w:right="-1"/>
        <w:jc w:val="center"/>
      </w:pPr>
      <w:r>
        <w:t>Муниципальное бюджетное общеобразовательное учреждение</w:t>
      </w:r>
    </w:p>
    <w:p w14:paraId="4AA41CBF" w14:textId="77777777" w:rsidR="00BC6ACA" w:rsidRDefault="00BC6ACA" w:rsidP="00BC6ACA">
      <w:pPr>
        <w:pStyle w:val="1"/>
        <w:tabs>
          <w:tab w:val="left" w:pos="9355"/>
        </w:tabs>
        <w:spacing w:before="66" w:line="259" w:lineRule="auto"/>
        <w:ind w:left="0" w:right="-1"/>
        <w:jc w:val="center"/>
      </w:pP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№5</w:t>
      </w:r>
      <w:r>
        <w:rPr>
          <w:spacing w:val="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Карачева</w:t>
      </w:r>
    </w:p>
    <w:p w14:paraId="14EF9F3C" w14:textId="77777777" w:rsidR="00BC6ACA" w:rsidRDefault="00BC6ACA" w:rsidP="00BC6ACA">
      <w:pPr>
        <w:pStyle w:val="1"/>
        <w:tabs>
          <w:tab w:val="left" w:pos="9355"/>
        </w:tabs>
        <w:spacing w:before="66" w:line="259" w:lineRule="auto"/>
        <w:ind w:left="0" w:right="-1"/>
        <w:jc w:val="both"/>
      </w:pPr>
      <w:r>
        <w:t>имени Ивана Степановича Кузнецова, полного кавалера ордена Славы</w:t>
      </w:r>
    </w:p>
    <w:p w14:paraId="1E5C9EB2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AF842" w14:textId="716C3D06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2FD88" w14:textId="00B2B75A" w:rsidR="00E34852" w:rsidRDefault="00C46421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798A71C2" wp14:editId="0C990964">
            <wp:simplePos x="0" y="0"/>
            <wp:positionH relativeFrom="page">
              <wp:posOffset>-46990</wp:posOffset>
            </wp:positionH>
            <wp:positionV relativeFrom="page">
              <wp:posOffset>1704975</wp:posOffset>
            </wp:positionV>
            <wp:extent cx="7738745" cy="113347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87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750021" w14:textId="77777777" w:rsidR="00E34852" w:rsidRDefault="00E34852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2D4E6" w14:textId="58B3B1A4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E2609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62718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16BF6D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8D1E3" w14:textId="77777777" w:rsidR="00BC6ACA" w:rsidRDefault="00BC6ACA" w:rsidP="00BC6ACA">
      <w:pPr>
        <w:pStyle w:val="1"/>
        <w:ind w:left="834" w:right="822"/>
        <w:jc w:val="center"/>
      </w:pPr>
      <w:r>
        <w:t>Выписка</w:t>
      </w:r>
    </w:p>
    <w:p w14:paraId="4AA8F08B" w14:textId="77777777" w:rsidR="00BC6ACA" w:rsidRDefault="00BC6ACA" w:rsidP="00BC6ACA">
      <w:pPr>
        <w:pStyle w:val="1"/>
        <w:ind w:left="834" w:right="822"/>
        <w:jc w:val="center"/>
      </w:pPr>
      <w:r>
        <w:t>из адаптированной  основной образовательной программы</w:t>
      </w:r>
    </w:p>
    <w:p w14:paraId="4E20E0BB" w14:textId="77777777" w:rsidR="00BC6ACA" w:rsidRDefault="00BC6ACA" w:rsidP="00BC6ACA">
      <w:pPr>
        <w:spacing w:after="0" w:line="240" w:lineRule="auto"/>
        <w:ind w:left="2152" w:right="850" w:hanging="1159"/>
        <w:jc w:val="center"/>
        <w:rPr>
          <w:rFonts w:ascii="Times New Roman" w:hAnsi="Times New Roman" w:cs="Times New Roman"/>
          <w:b/>
          <w:sz w:val="28"/>
        </w:rPr>
      </w:pPr>
      <w:r w:rsidRPr="00822298">
        <w:rPr>
          <w:rFonts w:ascii="Times New Roman" w:hAnsi="Times New Roman" w:cs="Times New Roman"/>
          <w:b/>
          <w:sz w:val="28"/>
        </w:rPr>
        <w:t>начального общего образовани</w:t>
      </w:r>
      <w:r>
        <w:rPr>
          <w:rFonts w:ascii="Times New Roman" w:hAnsi="Times New Roman" w:cs="Times New Roman"/>
          <w:b/>
          <w:sz w:val="28"/>
        </w:rPr>
        <w:t>я</w:t>
      </w:r>
    </w:p>
    <w:p w14:paraId="23BA8E3E" w14:textId="5E5A56C6" w:rsidR="004564E5" w:rsidRDefault="00BC6ACA" w:rsidP="00BC6A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 расстройствами аутистического спектра</w:t>
      </w:r>
    </w:p>
    <w:p w14:paraId="46EFAB9A" w14:textId="77777777" w:rsidR="004564E5" w:rsidRDefault="004564E5" w:rsidP="004564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970CEE" w14:textId="77777777" w:rsidR="004564E5" w:rsidRDefault="004564E5" w:rsidP="004564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80C70" w14:textId="7777777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6F61CF78" w14:textId="7777777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14:paraId="166123EF" w14:textId="7777777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ЧТЕНИЕ</w:t>
      </w:r>
    </w:p>
    <w:p w14:paraId="27AC4CAF" w14:textId="6168FBB7" w:rsidR="004564E5" w:rsidRDefault="004564E5" w:rsidP="004564E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7E1B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proofErr w:type="gramStart"/>
      <w:r w:rsidRPr="00727E1B">
        <w:rPr>
          <w:rFonts w:ascii="Times New Roman" w:hAnsi="Times New Roman" w:cs="Times New Roman"/>
          <w:b/>
          <w:bCs/>
          <w:sz w:val="32"/>
          <w:szCs w:val="32"/>
        </w:rPr>
        <w:t>доп</w:t>
      </w:r>
      <w:r w:rsidR="00727E1B" w:rsidRPr="00727E1B">
        <w:rPr>
          <w:rFonts w:ascii="Times New Roman" w:hAnsi="Times New Roman" w:cs="Times New Roman"/>
          <w:b/>
          <w:bCs/>
          <w:sz w:val="32"/>
          <w:szCs w:val="32"/>
        </w:rPr>
        <w:t>олнительный</w:t>
      </w:r>
      <w:proofErr w:type="gramEnd"/>
      <w:r w:rsidRPr="00727E1B">
        <w:rPr>
          <w:rFonts w:ascii="Times New Roman" w:hAnsi="Times New Roman" w:cs="Times New Roman"/>
          <w:b/>
          <w:bCs/>
          <w:sz w:val="32"/>
          <w:szCs w:val="32"/>
        </w:rPr>
        <w:t xml:space="preserve"> – 4 класс</w:t>
      </w:r>
      <w:r w:rsidR="00914B9B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622B4C8E" w14:textId="47DEB213" w:rsidR="00101F8F" w:rsidRPr="00727E1B" w:rsidRDefault="00101F8F" w:rsidP="004564E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Вариант 8.3</w:t>
      </w:r>
    </w:p>
    <w:p w14:paraId="1806ACA5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5E0996" w14:textId="77777777" w:rsidR="004564E5" w:rsidRDefault="004564E5" w:rsidP="00BC6AC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1A2869A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1283E2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5A48F2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AD4F91" w14:textId="29D762E8" w:rsidR="004564E5" w:rsidRDefault="00BC6ACA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6FA1BA6" wp14:editId="04038015">
            <wp:simplePos x="0" y="0"/>
            <wp:positionH relativeFrom="page">
              <wp:posOffset>424180</wp:posOffset>
            </wp:positionH>
            <wp:positionV relativeFrom="paragraph">
              <wp:posOffset>-539115</wp:posOffset>
            </wp:positionV>
            <wp:extent cx="3358515" cy="17373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D25DD7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66FE29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314ACD" w14:textId="77777777" w:rsidR="004564E5" w:rsidRDefault="004564E5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0F877F" w14:textId="77777777" w:rsidR="00B8129B" w:rsidRDefault="00B8129B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CDD1A1" w14:textId="77777777" w:rsidR="00B8129B" w:rsidRDefault="00B8129B" w:rsidP="00C32A9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F8C27B" w14:textId="77777777" w:rsidR="00BC6ACA" w:rsidRDefault="00BC6ACA" w:rsidP="005E6007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499DD0" w14:textId="77777777" w:rsidR="00BC6ACA" w:rsidRDefault="00BC6ACA" w:rsidP="005E6007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37DFB9" w14:textId="155551C4" w:rsidR="00BC6ACA" w:rsidRPr="00BC6ACA" w:rsidRDefault="00BC6ACA" w:rsidP="00BC6ACA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6ACA">
        <w:rPr>
          <w:rFonts w:ascii="Times New Roman" w:hAnsi="Times New Roman"/>
          <w:bCs/>
          <w:sz w:val="28"/>
          <w:szCs w:val="28"/>
        </w:rPr>
        <w:t>2023</w:t>
      </w:r>
    </w:p>
    <w:p w14:paraId="34959F91" w14:textId="4EFE7285" w:rsidR="00914B9B" w:rsidRDefault="00914B9B" w:rsidP="00914B9B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B9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127C3B13" w14:textId="77777777" w:rsidR="00914B9B" w:rsidRPr="00914B9B" w:rsidRDefault="00914B9B" w:rsidP="00914B9B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084AD8" w14:textId="138D7386" w:rsidR="00C13335" w:rsidRPr="004F35E5" w:rsidRDefault="00C13335" w:rsidP="00B851A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Чтение</w:t>
      </w:r>
      <w:r w:rsidRPr="004F35E5">
        <w:rPr>
          <w:rFonts w:ascii="Times New Roman" w:hAnsi="Times New Roman"/>
          <w:sz w:val="28"/>
          <w:szCs w:val="28"/>
        </w:rPr>
        <w:t xml:space="preserve">» разработана в соответствии </w:t>
      </w:r>
      <w:proofErr w:type="gramStart"/>
      <w:r w:rsidRPr="004F35E5">
        <w:rPr>
          <w:rFonts w:ascii="Times New Roman" w:hAnsi="Times New Roman"/>
          <w:sz w:val="28"/>
          <w:szCs w:val="28"/>
        </w:rPr>
        <w:t>с</w:t>
      </w:r>
      <w:proofErr w:type="gramEnd"/>
      <w:r w:rsidRPr="004F35E5">
        <w:rPr>
          <w:rFonts w:ascii="Times New Roman" w:hAnsi="Times New Roman"/>
          <w:sz w:val="28"/>
          <w:szCs w:val="28"/>
        </w:rPr>
        <w:t>:</w:t>
      </w:r>
    </w:p>
    <w:p w14:paraId="0702DAE9" w14:textId="77777777" w:rsidR="00BC6ACA" w:rsidRDefault="00BC6ACA" w:rsidP="00B851A2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14:paraId="1394D91D" w14:textId="77777777" w:rsidR="00BC6ACA" w:rsidRPr="004F35E5" w:rsidRDefault="00BC6ACA" w:rsidP="00B851A2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1598);</w:t>
      </w:r>
    </w:p>
    <w:p w14:paraId="5059F76A" w14:textId="77777777" w:rsidR="00BC6ACA" w:rsidRDefault="00BC6ACA" w:rsidP="00B851A2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14:paraId="6A09AF91" w14:textId="5A265320" w:rsidR="00B851A2" w:rsidRPr="004F35E5" w:rsidRDefault="00B851A2" w:rsidP="00B851A2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172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4172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41722">
        <w:rPr>
          <w:rFonts w:ascii="Times New Roman" w:hAnsi="Times New Roman" w:cs="Times New Roman"/>
          <w:sz w:val="28"/>
          <w:szCs w:val="28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rFonts w:ascii="Times New Roman" w:hAnsi="Times New Roman" w:cs="Times New Roman"/>
          <w:sz w:val="28"/>
          <w:szCs w:val="28"/>
        </w:rPr>
        <w:t>ьзования исключенных учебников</w:t>
      </w:r>
    </w:p>
    <w:p w14:paraId="26757B18" w14:textId="28BAEB62" w:rsidR="00BC6ACA" w:rsidRPr="004F35E5" w:rsidRDefault="00D33883" w:rsidP="00D3388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5881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программой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Pr="00E25881">
        <w:rPr>
          <w:rFonts w:ascii="Times New Roman" w:hAnsi="Times New Roman"/>
          <w:sz w:val="28"/>
          <w:szCs w:val="28"/>
        </w:rPr>
        <w:t xml:space="preserve"> обучающихся с расстройствами аутистического спектра </w:t>
      </w:r>
      <w:r>
        <w:rPr>
          <w:rFonts w:ascii="Times New Roman" w:hAnsi="Times New Roman"/>
          <w:sz w:val="28"/>
          <w:szCs w:val="28"/>
        </w:rPr>
        <w:t>МБОУ СОШ №5 г. Карачева им. И.С. Кузнецова;</w:t>
      </w:r>
    </w:p>
    <w:p w14:paraId="75A6471B" w14:textId="223654F0" w:rsidR="00BC6ACA" w:rsidRDefault="00BC6ACA" w:rsidP="00D3388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="00A33ED2">
        <w:rPr>
          <w:rFonts w:ascii="Times New Roman" w:hAnsi="Times New Roman"/>
          <w:sz w:val="28"/>
          <w:szCs w:val="28"/>
        </w:rPr>
        <w:t>У</w:t>
      </w:r>
      <w:r w:rsidRPr="00E25881">
        <w:rPr>
          <w:rFonts w:ascii="Times New Roman" w:hAnsi="Times New Roman"/>
          <w:sz w:val="28"/>
          <w:szCs w:val="28"/>
        </w:rPr>
        <w:t xml:space="preserve">чебным планом </w:t>
      </w:r>
      <w:r>
        <w:rPr>
          <w:rFonts w:ascii="Times New Roman" w:hAnsi="Times New Roman"/>
          <w:sz w:val="28"/>
          <w:szCs w:val="28"/>
        </w:rPr>
        <w:t>МБОУ СОШ №5</w:t>
      </w:r>
      <w:r w:rsidR="00A33ED2">
        <w:rPr>
          <w:rFonts w:ascii="Times New Roman" w:hAnsi="Times New Roman"/>
          <w:sz w:val="28"/>
          <w:szCs w:val="28"/>
        </w:rPr>
        <w:t xml:space="preserve"> г. Карачева им. И.С. Кузнецова.</w:t>
      </w:r>
    </w:p>
    <w:p w14:paraId="31A06F32" w14:textId="746318D1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b/>
          <w:bCs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914B9B">
        <w:rPr>
          <w:rFonts w:ascii="Times New Roman" w:hAnsi="Times New Roman"/>
          <w:sz w:val="28"/>
          <w:szCs w:val="28"/>
        </w:rPr>
        <w:t>:</w:t>
      </w:r>
    </w:p>
    <w:p w14:paraId="72D6908D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системе школы курс чтения реализует познавательную, коррекционную и социокультурную цели:</w:t>
      </w:r>
    </w:p>
    <w:p w14:paraId="2C7464B0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познавательная цель: предполагает формирование у учащихся умений использовать навык сознательного, правильного и выразительного чтения в нестандартных ситуациях, повышение уровня общего развития учащихся;</w:t>
      </w:r>
    </w:p>
    <w:p w14:paraId="08478A55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lastRenderedPageBreak/>
        <w:t>•</w:t>
      </w:r>
      <w:r w:rsidRPr="00914B9B">
        <w:rPr>
          <w:rFonts w:ascii="Times New Roman" w:hAnsi="Times New Roman"/>
          <w:sz w:val="28"/>
          <w:szCs w:val="28"/>
        </w:rPr>
        <w:tab/>
        <w:t>коррекционная цель: предполагает развитие речемыслительных способностей детей;</w:t>
      </w:r>
    </w:p>
    <w:p w14:paraId="3B92A2EA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социокультурная</w:t>
      </w:r>
      <w:r w:rsidRPr="00914B9B">
        <w:rPr>
          <w:rFonts w:ascii="Times New Roman" w:hAnsi="Times New Roman"/>
          <w:sz w:val="28"/>
          <w:szCs w:val="28"/>
        </w:rPr>
        <w:tab/>
        <w:t>цель:</w:t>
      </w:r>
      <w:r w:rsidRPr="00914B9B">
        <w:rPr>
          <w:rFonts w:ascii="Times New Roman" w:hAnsi="Times New Roman"/>
          <w:sz w:val="28"/>
          <w:szCs w:val="28"/>
        </w:rPr>
        <w:tab/>
        <w:t>предполагает</w:t>
      </w:r>
      <w:r w:rsidRPr="00914B9B">
        <w:rPr>
          <w:rFonts w:ascii="Times New Roman" w:hAnsi="Times New Roman"/>
          <w:sz w:val="28"/>
          <w:szCs w:val="28"/>
        </w:rPr>
        <w:tab/>
        <w:t>формирование коммуникативной компетенции учащихся, социальной адаптации и реабилитации учащихся.</w:t>
      </w:r>
    </w:p>
    <w:p w14:paraId="0380C227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Основные задачи обучения чтению:</w:t>
      </w:r>
    </w:p>
    <w:p w14:paraId="7DA50F28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 xml:space="preserve">формировать основы навыка полноценного, правильного, беглого и выразительного чтения художественных </w:t>
      </w:r>
      <w:proofErr w:type="gramStart"/>
      <w:r w:rsidRPr="00914B9B">
        <w:rPr>
          <w:rFonts w:ascii="Times New Roman" w:hAnsi="Times New Roman"/>
          <w:sz w:val="28"/>
          <w:szCs w:val="28"/>
        </w:rPr>
        <w:t>текстов</w:t>
      </w:r>
      <w:proofErr w:type="gramEnd"/>
      <w:r w:rsidRPr="00914B9B">
        <w:rPr>
          <w:rFonts w:ascii="Times New Roman" w:hAnsi="Times New Roman"/>
          <w:sz w:val="28"/>
          <w:szCs w:val="28"/>
        </w:rPr>
        <w:t xml:space="preserve"> доступных для понимания по структуре и содержанию;</w:t>
      </w:r>
    </w:p>
    <w:p w14:paraId="40436C30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технику чтения: правильного (без искажения звукового состава слов и с правильным ударением) и выразительного чтения целым словом;</w:t>
      </w:r>
    </w:p>
    <w:p w14:paraId="759A549C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у детей навыки сознательного чтения: читать доступный понимаю те</w:t>
      </w:r>
      <w:proofErr w:type="gramStart"/>
      <w:r w:rsidRPr="00914B9B">
        <w:rPr>
          <w:rFonts w:ascii="Times New Roman" w:hAnsi="Times New Roman"/>
          <w:sz w:val="28"/>
          <w:szCs w:val="28"/>
        </w:rPr>
        <w:t>кст всл</w:t>
      </w:r>
      <w:proofErr w:type="gramEnd"/>
      <w:r w:rsidRPr="00914B9B">
        <w:rPr>
          <w:rFonts w:ascii="Times New Roman" w:hAnsi="Times New Roman"/>
          <w:sz w:val="28"/>
          <w:szCs w:val="28"/>
        </w:rPr>
        <w:t>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анализа.</w:t>
      </w:r>
    </w:p>
    <w:p w14:paraId="3CACE972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воспитывать у детей интереса к уроку чтения и к чтению как процессу;</w:t>
      </w:r>
    </w:p>
    <w:p w14:paraId="50848F28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корригировать</w:t>
      </w:r>
      <w:r w:rsidRPr="00914B9B">
        <w:rPr>
          <w:rFonts w:ascii="Times New Roman" w:hAnsi="Times New Roman"/>
          <w:sz w:val="28"/>
          <w:szCs w:val="28"/>
        </w:rPr>
        <w:tab/>
        <w:t>недостатки</w:t>
      </w:r>
      <w:r w:rsidRPr="00914B9B">
        <w:rPr>
          <w:rFonts w:ascii="Times New Roman" w:hAnsi="Times New Roman"/>
          <w:sz w:val="28"/>
          <w:szCs w:val="28"/>
        </w:rPr>
        <w:tab/>
        <w:t>речевой</w:t>
      </w:r>
      <w:r w:rsidRPr="00914B9B">
        <w:rPr>
          <w:rFonts w:ascii="Times New Roman" w:hAnsi="Times New Roman"/>
          <w:sz w:val="28"/>
          <w:szCs w:val="28"/>
        </w:rPr>
        <w:tab/>
        <w:t>и</w:t>
      </w:r>
      <w:r w:rsidRPr="00914B9B">
        <w:rPr>
          <w:rFonts w:ascii="Times New Roman" w:hAnsi="Times New Roman"/>
          <w:sz w:val="28"/>
          <w:szCs w:val="28"/>
        </w:rPr>
        <w:tab/>
        <w:t>мыслительной деятельности;</w:t>
      </w:r>
    </w:p>
    <w:p w14:paraId="0874DC15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положительные нравственные качества и свойства   личности.</w:t>
      </w:r>
    </w:p>
    <w:p w14:paraId="062BD059" w14:textId="77777777" w:rsidR="00914B9B" w:rsidRPr="00914B9B" w:rsidRDefault="00914B9B" w:rsidP="00914B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E49B15" w14:textId="47B81B0B" w:rsidR="00914B9B" w:rsidRPr="00914B9B" w:rsidRDefault="00F65D5B" w:rsidP="00914B9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14:paraId="321E49AC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     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 </w:t>
      </w:r>
    </w:p>
    <w:p w14:paraId="4EFD2B8B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lastRenderedPageBreak/>
        <w:t xml:space="preserve">      Программа составлена с учетом уровня </w:t>
      </w:r>
      <w:proofErr w:type="spellStart"/>
      <w:r w:rsidRPr="00914B9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14B9B">
        <w:rPr>
          <w:rFonts w:ascii="Times New Roman" w:hAnsi="Times New Roman"/>
          <w:sz w:val="28"/>
          <w:szCs w:val="28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</w:t>
      </w:r>
    </w:p>
    <w:p w14:paraId="617C4817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Предмет «Чтение» является частью предметной области «Язык и речевая практика», относится к обязательной части учебного плана. </w:t>
      </w:r>
    </w:p>
    <w:p w14:paraId="77E676F7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Особенности содержательных линий</w:t>
      </w:r>
    </w:p>
    <w:p w14:paraId="5F6ECF0D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0A0029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программе курса «Чтение» выделяются разделы: «Подготовка к усвоению грамоты», «Обучение грамоте», «Чтение».</w:t>
      </w:r>
    </w:p>
    <w:p w14:paraId="4FB507F3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Обще учебные умения, навыки и способы деятельности.</w:t>
      </w:r>
    </w:p>
    <w:p w14:paraId="6EFED40F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Важную роль в обучении чтению играет целенаправленная работа по развитию у младших школьников учебно-познавательных мотивов.</w:t>
      </w:r>
    </w:p>
    <w:p w14:paraId="411A3B09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Необходимо формировать личностные, регулятивные познавательные и коммуникативные универсальные учебные действия как основа умения учиться.</w:t>
      </w:r>
    </w:p>
    <w:p w14:paraId="26579E37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сфере личностных базовых учебных действий формирование внутренней позиции школьника, адекватной мотивации учебной деятельности, ориентировать учащихся на моральные нормы и их выполнение; умение соотносить поступки и события с принятыми этическими принципами, и ориентироваться в социальных ролях и межличностных отношениях.</w:t>
      </w:r>
    </w:p>
    <w:p w14:paraId="0A5D6492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   сфере     регулятивных     базовых     учебных     действий</w:t>
      </w:r>
    </w:p>
    <w:p w14:paraId="3BE7FE8B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контролировать и оценивать свои действия.</w:t>
      </w:r>
    </w:p>
    <w:p w14:paraId="4E1CFB9A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В сфере познавательных базовых учебных действий формирование смыслового чтения как осмысление цели чтения и выбор вида чтения в зависимости от цели; извлечение необходимой информации </w:t>
      </w:r>
      <w:proofErr w:type="gramStart"/>
      <w:r w:rsidRPr="00914B9B">
        <w:rPr>
          <w:rFonts w:ascii="Times New Roman" w:hAnsi="Times New Roman"/>
          <w:sz w:val="28"/>
          <w:szCs w:val="28"/>
        </w:rPr>
        <w:t>из</w:t>
      </w:r>
      <w:proofErr w:type="gramEnd"/>
    </w:p>
    <w:p w14:paraId="48ED2C5F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прослушанных текстов различных жанров; определение основной и второстепенной информации; свободная ориентация и восприятие текстов художественного, официально-делового детского стилей.</w:t>
      </w:r>
    </w:p>
    <w:p w14:paraId="4DCC01CB" w14:textId="77777777" w:rsidR="00914B9B" w:rsidRP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lastRenderedPageBreak/>
        <w:t>В сфере коммуникативных базовых учебных действий приобретут начальные умения учитывать позицию собеседника, организовывать и осуществлять сотрудничество с учителем и сверстниками.</w:t>
      </w:r>
    </w:p>
    <w:p w14:paraId="64CB384D" w14:textId="266D94F3" w:rsidR="00914B9B" w:rsidRDefault="00914B9B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Изучение предмета «Чтение» в школе помогает решать коррекционн</w:t>
      </w:r>
      <w:proofErr w:type="gramStart"/>
      <w:r w:rsidRPr="00914B9B">
        <w:rPr>
          <w:rFonts w:ascii="Times New Roman" w:hAnsi="Times New Roman"/>
          <w:sz w:val="28"/>
          <w:szCs w:val="28"/>
        </w:rPr>
        <w:t>о-</w:t>
      </w:r>
      <w:proofErr w:type="gramEnd"/>
      <w:r w:rsidRPr="00914B9B">
        <w:rPr>
          <w:rFonts w:ascii="Times New Roman" w:hAnsi="Times New Roman"/>
          <w:sz w:val="28"/>
          <w:szCs w:val="28"/>
        </w:rPr>
        <w:t xml:space="preserve"> развивающие задачи по развитию психических процессов. В результате изучения курса чтения обучающиеся научатся принимать и понимать инструкцию, связно излагать свои мысли, усваивать речевой материал, сформируется </w:t>
      </w:r>
      <w:proofErr w:type="spellStart"/>
      <w:r w:rsidRPr="00914B9B">
        <w:rPr>
          <w:rFonts w:ascii="Times New Roman" w:hAnsi="Times New Roman"/>
          <w:sz w:val="28"/>
          <w:szCs w:val="28"/>
        </w:rPr>
        <w:t>общеучебный</w:t>
      </w:r>
      <w:proofErr w:type="spellEnd"/>
      <w:r w:rsidRPr="00914B9B">
        <w:rPr>
          <w:rFonts w:ascii="Times New Roman" w:hAnsi="Times New Roman"/>
          <w:sz w:val="28"/>
          <w:szCs w:val="28"/>
        </w:rPr>
        <w:t xml:space="preserve"> навык чтения и умение работать с текстом; пробуждается интерес к чтению художественной литературы, а это способствует общему развитию ребёнка, его духовно-нравственному и эстетическому воспитанию.</w:t>
      </w:r>
    </w:p>
    <w:p w14:paraId="61E3EC6D" w14:textId="77777777" w:rsidR="00C13335" w:rsidRDefault="00C13335" w:rsidP="00C133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965373" w14:textId="6D0C39C2" w:rsidR="00C13335" w:rsidRPr="00914B9B" w:rsidRDefault="00914B9B" w:rsidP="00C1333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4B9B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14:paraId="700C26BC" w14:textId="77777777" w:rsidR="005828BB" w:rsidRDefault="005828BB" w:rsidP="00C13335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D36F0D6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(дополнительный) класс первого года обучения</w:t>
      </w:r>
      <w:r w:rsidR="00561A13">
        <w:rPr>
          <w:rFonts w:ascii="Times New Roman" w:hAnsi="Times New Roman"/>
          <w:sz w:val="28"/>
          <w:szCs w:val="28"/>
        </w:rPr>
        <w:t xml:space="preserve"> – 2 часа в неделю (33 недели/66 часов в год);</w:t>
      </w:r>
    </w:p>
    <w:p w14:paraId="5FC20301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(дополнительный) класс второго года обучения</w:t>
      </w:r>
      <w:r w:rsidR="00561A13">
        <w:rPr>
          <w:rFonts w:ascii="Times New Roman" w:hAnsi="Times New Roman"/>
          <w:sz w:val="28"/>
          <w:szCs w:val="28"/>
        </w:rPr>
        <w:t>- 2 часа в неделю (33 недели/66 часов в год);</w:t>
      </w:r>
    </w:p>
    <w:p w14:paraId="30FA1F39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  <w:r w:rsidR="00561A13">
        <w:rPr>
          <w:rFonts w:ascii="Times New Roman" w:hAnsi="Times New Roman"/>
          <w:sz w:val="28"/>
          <w:szCs w:val="28"/>
        </w:rPr>
        <w:t xml:space="preserve"> </w:t>
      </w:r>
      <w:r w:rsidR="00077898">
        <w:rPr>
          <w:rFonts w:ascii="Times New Roman" w:hAnsi="Times New Roman"/>
          <w:sz w:val="28"/>
          <w:szCs w:val="28"/>
        </w:rPr>
        <w:t xml:space="preserve">- </w:t>
      </w:r>
      <w:r w:rsidR="00561A13">
        <w:rPr>
          <w:rFonts w:ascii="Times New Roman" w:hAnsi="Times New Roman"/>
          <w:sz w:val="28"/>
          <w:szCs w:val="28"/>
        </w:rPr>
        <w:t>3 часа в неделю (33 недели/99 часов в год);</w:t>
      </w:r>
    </w:p>
    <w:p w14:paraId="068C89BA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</w:t>
      </w:r>
      <w:r w:rsidR="00077898">
        <w:rPr>
          <w:rFonts w:ascii="Times New Roman" w:hAnsi="Times New Roman"/>
          <w:sz w:val="28"/>
          <w:szCs w:val="28"/>
        </w:rPr>
        <w:t xml:space="preserve"> </w:t>
      </w:r>
      <w:r w:rsidR="00D853E9">
        <w:rPr>
          <w:rFonts w:ascii="Times New Roman" w:hAnsi="Times New Roman"/>
          <w:sz w:val="28"/>
          <w:szCs w:val="28"/>
        </w:rPr>
        <w:t>-</w:t>
      </w:r>
      <w:r w:rsidR="00077898">
        <w:rPr>
          <w:rFonts w:ascii="Times New Roman" w:hAnsi="Times New Roman"/>
          <w:sz w:val="28"/>
          <w:szCs w:val="28"/>
        </w:rPr>
        <w:t xml:space="preserve"> </w:t>
      </w:r>
      <w:r w:rsidR="00561A13">
        <w:rPr>
          <w:rFonts w:ascii="Times New Roman" w:hAnsi="Times New Roman"/>
          <w:sz w:val="28"/>
          <w:szCs w:val="28"/>
        </w:rPr>
        <w:t>4</w:t>
      </w:r>
      <w:r w:rsidR="00077898">
        <w:rPr>
          <w:rFonts w:ascii="Times New Roman" w:hAnsi="Times New Roman"/>
          <w:sz w:val="28"/>
          <w:szCs w:val="28"/>
        </w:rPr>
        <w:t xml:space="preserve"> часа в неделю (34 недели/136 часов в год);</w:t>
      </w:r>
    </w:p>
    <w:p w14:paraId="588C6B00" w14:textId="77777777" w:rsidR="00FD2656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  <w:r w:rsidR="00077898">
        <w:rPr>
          <w:rFonts w:ascii="Times New Roman" w:hAnsi="Times New Roman"/>
          <w:sz w:val="28"/>
          <w:szCs w:val="28"/>
        </w:rPr>
        <w:t xml:space="preserve"> - 4 часа в неделю (34 недели/136 часов в год);</w:t>
      </w:r>
    </w:p>
    <w:p w14:paraId="1DF1D550" w14:textId="77777777" w:rsidR="00077898" w:rsidRDefault="00FD2656" w:rsidP="00914B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  <w:r w:rsidR="00077898">
        <w:rPr>
          <w:rFonts w:ascii="Times New Roman" w:hAnsi="Times New Roman"/>
          <w:sz w:val="28"/>
          <w:szCs w:val="28"/>
        </w:rPr>
        <w:t xml:space="preserve"> - 4 часа в неделю (34 недели/136 часов в год)</w:t>
      </w:r>
    </w:p>
    <w:p w14:paraId="619130A2" w14:textId="77777777" w:rsidR="00FD2656" w:rsidRDefault="00FD2656" w:rsidP="0008294E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14:paraId="1A039723" w14:textId="77777777" w:rsidR="00C13335" w:rsidRDefault="00C13335" w:rsidP="008665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C9DCDA" w14:textId="77777777" w:rsidR="00B8129B" w:rsidRPr="00B8129B" w:rsidRDefault="00C13335" w:rsidP="00B812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128B"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32"/>
          <w:szCs w:val="32"/>
        </w:rPr>
        <w:t>освоения программы</w:t>
      </w:r>
    </w:p>
    <w:p w14:paraId="592A6771" w14:textId="77777777" w:rsidR="00C13335" w:rsidRDefault="00C13335" w:rsidP="00914B9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результаты</w:t>
      </w:r>
      <w:r w:rsidRPr="00EF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социальных </w:t>
      </w:r>
      <w:r w:rsidRPr="00EF73A7">
        <w:rPr>
          <w:sz w:val="28"/>
          <w:szCs w:val="28"/>
        </w:rPr>
        <w:t xml:space="preserve">отношений обучающихся в различных средах. Оценка личностных результатов предполагает, прежде всего, оценку продвижения ребенка в </w:t>
      </w:r>
      <w:r w:rsidRPr="00EF73A7">
        <w:rPr>
          <w:sz w:val="28"/>
          <w:szCs w:val="28"/>
        </w:rPr>
        <w:lastRenderedPageBreak/>
        <w:t>овладении социальными (жизненными) компетенциями, которые, в конечном итоге, составляют основу этих результатов:</w:t>
      </w:r>
    </w:p>
    <w:p w14:paraId="4ACF487F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взаимодействия с ними;  </w:t>
      </w:r>
    </w:p>
    <w:p w14:paraId="0D1CFFF0" w14:textId="77777777" w:rsidR="00C13335" w:rsidRDefault="00C13335" w:rsidP="00914B9B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14:paraId="2C935ED3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14:paraId="2CA986D1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14:paraId="7EA5C24F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14:paraId="381C4E5B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14:paraId="30F6C410" w14:textId="77777777" w:rsidR="00C13335" w:rsidRDefault="00C13335" w:rsidP="00914B9B">
      <w:pPr>
        <w:pStyle w:val="Default"/>
        <w:spacing w:line="360" w:lineRule="auto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14:paraId="05CC6CD6" w14:textId="77777777" w:rsidR="00B8129B" w:rsidRDefault="00B8129B" w:rsidP="00914B9B">
      <w:pPr>
        <w:pStyle w:val="Default"/>
        <w:spacing w:line="360" w:lineRule="auto"/>
        <w:jc w:val="center"/>
        <w:rPr>
          <w:b/>
          <w:i/>
          <w:iCs/>
          <w:sz w:val="28"/>
          <w:szCs w:val="28"/>
          <w:u w:val="single"/>
        </w:rPr>
      </w:pPr>
    </w:p>
    <w:p w14:paraId="0E780B1D" w14:textId="77777777" w:rsidR="00C13335" w:rsidRDefault="00C13335" w:rsidP="00914B9B">
      <w:pPr>
        <w:pStyle w:val="Default"/>
        <w:spacing w:line="360" w:lineRule="auto"/>
        <w:jc w:val="center"/>
        <w:rPr>
          <w:b/>
          <w:i/>
          <w:iCs/>
          <w:sz w:val="28"/>
          <w:szCs w:val="28"/>
          <w:u w:val="single"/>
        </w:rPr>
      </w:pPr>
      <w:r w:rsidRPr="004C1495">
        <w:rPr>
          <w:b/>
          <w:i/>
          <w:iCs/>
          <w:sz w:val="28"/>
          <w:szCs w:val="28"/>
          <w:u w:val="single"/>
        </w:rPr>
        <w:t>Предметные результаты</w:t>
      </w:r>
    </w:p>
    <w:p w14:paraId="2E4F01F2" w14:textId="77777777" w:rsidR="00C13335" w:rsidRDefault="00C13335" w:rsidP="00914B9B">
      <w:pPr>
        <w:pStyle w:val="Default"/>
        <w:spacing w:line="360" w:lineRule="auto"/>
        <w:jc w:val="center"/>
        <w:rPr>
          <w:b/>
          <w:i/>
          <w:iCs/>
          <w:sz w:val="28"/>
          <w:szCs w:val="28"/>
          <w:u w:val="single"/>
        </w:rPr>
      </w:pPr>
    </w:p>
    <w:p w14:paraId="280A7369" w14:textId="77777777" w:rsidR="00117E7F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33FA5C76" w14:textId="77777777" w:rsidR="00737B30" w:rsidRDefault="00737B30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9E220" w14:textId="77777777" w:rsidR="00117E7F" w:rsidRDefault="00737B30" w:rsidP="00914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7B30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424B580" w14:textId="77777777" w:rsidR="00117E7F" w:rsidRDefault="00117E7F" w:rsidP="00914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вычленять звуки из слова и называть выделенный звук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относить звуки к гласным и согласным на основе особенностей их произнесения и звучания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4F53BB1A" w14:textId="77777777" w:rsidR="00117E7F" w:rsidRDefault="00117E7F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условному обозначению гласных и согласных звуков соответствующим цветом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узнавать и называть буквы, которые обозначают изученные звуки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5A3DB8D9" w14:textId="77777777" w:rsidR="00117E7F" w:rsidRDefault="00117E7F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составлять условно-графические схемы предложений, состоящих из двух-трех слов.</w:t>
      </w:r>
    </w:p>
    <w:p w14:paraId="0CE945F6" w14:textId="77777777" w:rsidR="00737B30" w:rsidRDefault="00737B30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D9BC5" w14:textId="77777777" w:rsidR="00737B30" w:rsidRDefault="00737B30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BDD79E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1FCC">
        <w:rPr>
          <w:rFonts w:ascii="Times New Roman" w:hAnsi="Times New Roman" w:cs="Times New Roman"/>
          <w:sz w:val="28"/>
          <w:szCs w:val="28"/>
        </w:rPr>
        <w:t xml:space="preserve">- дифференцировать шесть основных цветов, называя их; </w:t>
      </w:r>
    </w:p>
    <w:p w14:paraId="0A059667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выкладывать простейшие изображения предметов из геометрических фигур, полосок по образцу; </w:t>
      </w:r>
    </w:p>
    <w:p w14:paraId="1367A445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дифференцировать звуки окружающего мира, соотносить их с речевыми звуками; </w:t>
      </w:r>
    </w:p>
    <w:p w14:paraId="0A159D0C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предложения из двух-трех слов по действию или предметной картинке; </w:t>
      </w:r>
    </w:p>
    <w:p w14:paraId="7A368EC0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определять количество слов в предложении (из 2-3 слов), составлять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условнографическую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 схему предложения; </w:t>
      </w:r>
    </w:p>
    <w:p w14:paraId="1A0F6133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делить слова на слоги; </w:t>
      </w:r>
    </w:p>
    <w:p w14:paraId="5B10A855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FCC">
        <w:rPr>
          <w:rFonts w:ascii="Times New Roman" w:hAnsi="Times New Roman" w:cs="Times New Roman"/>
          <w:sz w:val="28"/>
          <w:szCs w:val="28"/>
        </w:rPr>
        <w:t xml:space="preserve">определять первый звук в слове; </w:t>
      </w:r>
    </w:p>
    <w:p w14:paraId="2916B7AC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различать звуки на слух и в собственном произношении, знать буквы (А, У, О, М, С, Х); </w:t>
      </w:r>
    </w:p>
    <w:p w14:paraId="6790FF73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и читать слоги и слова (по слогам) из изученных букв; </w:t>
      </w:r>
    </w:p>
    <w:p w14:paraId="40A4C0EF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четко и выразительно произносить короткие стихотворения,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>, заученные с голоса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8A68B8" w14:textId="77777777" w:rsidR="00117E7F" w:rsidRDefault="00117E7F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010CA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 w:rsidR="000375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</w:p>
    <w:p w14:paraId="49F10D31" w14:textId="77777777" w:rsidR="00117E7F" w:rsidRDefault="00117E7F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3FBA6" w14:textId="77777777" w:rsidR="00117E7F" w:rsidRDefault="00117E7F" w:rsidP="00914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2B29E9E5" w14:textId="77777777" w:rsidR="00117E7F" w:rsidRPr="008E0530" w:rsidRDefault="00117E7F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различать на слух звуки речи, последовательно выделять звуки без опоры на условно-графическую схему из двусложных слов и с опорой на схему из трехсложных слов, написание которых не расходится с произнесением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обозначать гласные звуки буквами (</w:t>
      </w:r>
      <w:proofErr w:type="gramStart"/>
      <w:r w:rsidRPr="00117E7F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17E7F">
        <w:rPr>
          <w:rFonts w:ascii="Times New Roman" w:hAnsi="Times New Roman" w:cs="Times New Roman"/>
          <w:sz w:val="28"/>
          <w:szCs w:val="28"/>
        </w:rPr>
        <w:t xml:space="preserve"> йотированных)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117E7F">
        <w:rPr>
          <w:rFonts w:ascii="Times New Roman" w:hAnsi="Times New Roman" w:cs="Times New Roman"/>
          <w:sz w:val="28"/>
          <w:szCs w:val="28"/>
        </w:rPr>
        <w:t>знать о двух основных группах звуков русского языка – гласные и согласные, различать гласные и согласные звуки, опираясь на особенности звучания и артикуляции, использовать условные обозначения гласных и согласных звуков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различать твердые и мягкие согласные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выделять предложения из устной речи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выделять из предложения слова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 xml:space="preserve">правильно использовать термины </w:t>
      </w:r>
      <w:r w:rsidRPr="008E0530">
        <w:rPr>
          <w:rFonts w:ascii="Times New Roman" w:hAnsi="Times New Roman" w:cs="Times New Roman"/>
          <w:sz w:val="28"/>
          <w:szCs w:val="28"/>
        </w:rPr>
        <w:t>звук, гласный звук, согласный звук, слово, предложение.</w:t>
      </w:r>
      <w:proofErr w:type="gramEnd"/>
    </w:p>
    <w:p w14:paraId="01FEC0D3" w14:textId="77777777" w:rsidR="00F91FCC" w:rsidRDefault="00737B30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380ED5" w14:textId="77777777" w:rsidR="00F91FCC" w:rsidRPr="00F91FCC" w:rsidRDefault="00F91FCC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1FCC">
        <w:rPr>
          <w:rFonts w:ascii="Times New Roman" w:hAnsi="Times New Roman" w:cs="Times New Roman"/>
          <w:sz w:val="28"/>
          <w:szCs w:val="28"/>
        </w:rPr>
        <w:t xml:space="preserve">- дифференцировать шесть основных цветов, называя их; </w:t>
      </w:r>
    </w:p>
    <w:p w14:paraId="729DD35A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выкладывать простейшие изображения предметов из геометрических фигур, полосок по образцу; </w:t>
      </w:r>
    </w:p>
    <w:p w14:paraId="2BC20999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дифференцировать звуки окружающего мира, соотносить их с речевыми звуками; </w:t>
      </w:r>
    </w:p>
    <w:p w14:paraId="4DF70D9F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предложения из двух-трех слов по действию или предметной картинке; </w:t>
      </w:r>
    </w:p>
    <w:p w14:paraId="19D25AD7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определять количество слов в предложении (из 2-3 слов), составлять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условнографическую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 схему предложения; </w:t>
      </w:r>
    </w:p>
    <w:p w14:paraId="35F3A7EC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делить слова на слоги; </w:t>
      </w:r>
    </w:p>
    <w:p w14:paraId="5F7DDCF4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FCC">
        <w:rPr>
          <w:rFonts w:ascii="Times New Roman" w:hAnsi="Times New Roman" w:cs="Times New Roman"/>
          <w:sz w:val="28"/>
          <w:szCs w:val="28"/>
        </w:rPr>
        <w:t xml:space="preserve">определять первый звук в слове; </w:t>
      </w:r>
    </w:p>
    <w:p w14:paraId="7A925CC5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различать звуки на слух и в собственном произношении, знать буквы (А, У, О, М, С, Х); </w:t>
      </w:r>
    </w:p>
    <w:p w14:paraId="5BFDF37E" w14:textId="77777777" w:rsidR="00F91FCC" w:rsidRPr="00F91FCC" w:rsidRDefault="00F91FCC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и читать слоги и слова (по слогам) из изученных букв; </w:t>
      </w:r>
    </w:p>
    <w:p w14:paraId="3873016A" w14:textId="77777777" w:rsidR="00737B30" w:rsidRPr="00117E7F" w:rsidRDefault="00F91FCC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четко и выразительно произносить короткие стихотворения,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>, заученные с голоса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0A14C7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30CBE4E5" w14:textId="77777777" w:rsidR="008E0530" w:rsidRDefault="008E0530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8ED6D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0530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 w:rsidRPr="008E05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5925F8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530">
        <w:rPr>
          <w:rFonts w:ascii="Times New Roman" w:hAnsi="Times New Roman" w:cs="Times New Roman"/>
          <w:sz w:val="28"/>
          <w:szCs w:val="28"/>
        </w:rPr>
        <w:t xml:space="preserve">различать звуки на слух и в собственном произношении, знать буквы; </w:t>
      </w:r>
    </w:p>
    <w:p w14:paraId="33127DDA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530">
        <w:rPr>
          <w:rFonts w:ascii="Times New Roman" w:hAnsi="Times New Roman" w:cs="Times New Roman"/>
          <w:sz w:val="28"/>
          <w:szCs w:val="28"/>
        </w:rPr>
        <w:t xml:space="preserve">дифференцировать гласные и согласные с помощью учителя; </w:t>
      </w:r>
    </w:p>
    <w:p w14:paraId="6772D741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0">
        <w:rPr>
          <w:rFonts w:ascii="Times New Roman" w:hAnsi="Times New Roman" w:cs="Times New Roman"/>
          <w:sz w:val="28"/>
          <w:szCs w:val="28"/>
        </w:rPr>
        <w:t xml:space="preserve"> анализировать слова из 3-4 букв по звуковому составу, с помощью учителя, составлять слова из букв и слогов разрезной азбуки; </w:t>
      </w:r>
    </w:p>
    <w:p w14:paraId="3BB8C842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530">
        <w:rPr>
          <w:rFonts w:ascii="Times New Roman" w:hAnsi="Times New Roman" w:cs="Times New Roman"/>
          <w:sz w:val="28"/>
          <w:szCs w:val="28"/>
        </w:rPr>
        <w:t xml:space="preserve">читать по слогам отдельные слова, предложения из двух слов, соотносить их с картинками; </w:t>
      </w:r>
    </w:p>
    <w:p w14:paraId="3AE7582E" w14:textId="77777777" w:rsidR="00730D8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30"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прочитанного, опираясь на иллюстрации к тексту с помощью учителя.</w:t>
      </w:r>
    </w:p>
    <w:p w14:paraId="582EAC22" w14:textId="77777777" w:rsidR="008E053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05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E82E0" w14:textId="77777777" w:rsidR="00730D80" w:rsidRDefault="008E053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D80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730D8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3F7BC8" w14:textId="77777777" w:rsidR="008E0530" w:rsidRPr="00730D8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0530" w:rsidRPr="00730D80">
        <w:rPr>
          <w:rFonts w:ascii="Times New Roman" w:hAnsi="Times New Roman" w:cs="Times New Roman"/>
          <w:sz w:val="28"/>
          <w:szCs w:val="28"/>
        </w:rPr>
        <w:t xml:space="preserve"> анализировать слова по звуковому составу, составлять слова из букв и слогов разрезной азбуки;</w:t>
      </w:r>
    </w:p>
    <w:p w14:paraId="557C682B" w14:textId="77777777" w:rsidR="00730D8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0" w:rsidRPr="00730D80">
        <w:rPr>
          <w:rFonts w:ascii="Times New Roman" w:hAnsi="Times New Roman" w:cs="Times New Roman"/>
          <w:sz w:val="28"/>
          <w:szCs w:val="28"/>
        </w:rPr>
        <w:t xml:space="preserve"> плавно читать по слогам слова, предложения, короткие тексты с переходом на чтение целым словом простых по семантике и структуре слов; </w:t>
      </w:r>
    </w:p>
    <w:p w14:paraId="20B52286" w14:textId="77777777" w:rsidR="00730D8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0" w:rsidRPr="00730D80"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</w:t>
      </w:r>
      <w:proofErr w:type="gramStart"/>
      <w:r w:rsidR="008E0530" w:rsidRPr="00730D8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8E0530" w:rsidRPr="00730D80">
        <w:rPr>
          <w:rFonts w:ascii="Times New Roman" w:hAnsi="Times New Roman" w:cs="Times New Roman"/>
          <w:sz w:val="28"/>
          <w:szCs w:val="28"/>
        </w:rPr>
        <w:t xml:space="preserve"> и по иллюстрациям к тексту; </w:t>
      </w:r>
    </w:p>
    <w:p w14:paraId="5FFA2D8B" w14:textId="77777777" w:rsidR="008E053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0" w:rsidRPr="00730D80">
        <w:rPr>
          <w:rFonts w:ascii="Times New Roman" w:hAnsi="Times New Roman" w:cs="Times New Roman"/>
          <w:sz w:val="28"/>
          <w:szCs w:val="28"/>
        </w:rPr>
        <w:t xml:space="preserve"> слушать небольшую загадку, стихотворение, рассказ.</w:t>
      </w:r>
    </w:p>
    <w:p w14:paraId="1BB2168C" w14:textId="77777777" w:rsidR="00730D80" w:rsidRPr="00730D80" w:rsidRDefault="00730D80" w:rsidP="00914B9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17C5AA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1D06C534" w14:textId="77777777" w:rsidR="003C2587" w:rsidRPr="003C2587" w:rsidRDefault="003C2587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27C82971" w14:textId="77777777" w:rsidR="00730D80" w:rsidRDefault="003C2587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читать по слогам короткие тексты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слушать небольшую сказку, рассказ, стихотворение, загадку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по вопросам учителя и по иллюстрациям рассказывать, о чем читать или слушать.</w:t>
      </w:r>
    </w:p>
    <w:p w14:paraId="44EAADD1" w14:textId="77777777" w:rsidR="00350741" w:rsidRPr="003C2587" w:rsidRDefault="00350741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A1AF5A0" w14:textId="77777777" w:rsidR="00D905C7" w:rsidRDefault="00D905C7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50741">
        <w:rPr>
          <w:rFonts w:eastAsiaTheme="minorHAnsi"/>
          <w:sz w:val="28"/>
          <w:szCs w:val="28"/>
          <w:lang w:eastAsia="en-US"/>
        </w:rPr>
        <w:t xml:space="preserve">- </w:t>
      </w:r>
      <w:r w:rsidR="00350741" w:rsidRPr="00350741">
        <w:rPr>
          <w:rStyle w:val="c0"/>
          <w:color w:val="000000"/>
          <w:sz w:val="28"/>
          <w:szCs w:val="28"/>
        </w:rPr>
        <w:t>читать текст после предварительного анализа вслух целыми словами с соблюдением пауз, с соответствующим тоном голоса и темпом речи;</w:t>
      </w:r>
    </w:p>
    <w:p w14:paraId="774DFEFF" w14:textId="77777777" w:rsidR="00350741" w:rsidRPr="00350741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  <w:r w:rsidRPr="00350741">
        <w:rPr>
          <w:rStyle w:val="c0"/>
          <w:color w:val="000000"/>
          <w:sz w:val="28"/>
          <w:szCs w:val="28"/>
        </w:rPr>
        <w:t xml:space="preserve"> </w:t>
      </w:r>
      <w:r w:rsidR="00D905C7">
        <w:rPr>
          <w:rStyle w:val="c0"/>
          <w:color w:val="000000"/>
          <w:sz w:val="28"/>
          <w:szCs w:val="28"/>
        </w:rPr>
        <w:t xml:space="preserve">- </w:t>
      </w:r>
      <w:r w:rsidRPr="00350741">
        <w:rPr>
          <w:rStyle w:val="c0"/>
          <w:color w:val="000000"/>
          <w:sz w:val="28"/>
          <w:szCs w:val="28"/>
        </w:rPr>
        <w:t> отвечать на вопросы учителя по прочитанному тексту;</w:t>
      </w:r>
    </w:p>
    <w:p w14:paraId="063C70DB" w14:textId="77777777" w:rsidR="00350741" w:rsidRPr="00350741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  <w:r w:rsidRPr="00350741">
        <w:rPr>
          <w:rStyle w:val="c0"/>
          <w:color w:val="000000"/>
          <w:sz w:val="28"/>
          <w:szCs w:val="28"/>
        </w:rPr>
        <w:t xml:space="preserve">  определять основную мысль текста после предварительного его анализа;</w:t>
      </w:r>
    </w:p>
    <w:p w14:paraId="57C22A8B" w14:textId="77777777" w:rsidR="00350741" w:rsidRPr="00350741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  <w:r w:rsidRPr="00350741">
        <w:rPr>
          <w:rStyle w:val="c0"/>
          <w:color w:val="000000"/>
          <w:sz w:val="28"/>
          <w:szCs w:val="28"/>
        </w:rPr>
        <w:t xml:space="preserve"> </w:t>
      </w:r>
      <w:r w:rsidR="00D905C7">
        <w:rPr>
          <w:rStyle w:val="c0"/>
          <w:color w:val="000000"/>
          <w:sz w:val="28"/>
          <w:szCs w:val="28"/>
        </w:rPr>
        <w:t>-</w:t>
      </w:r>
      <w:r w:rsidRPr="00350741">
        <w:rPr>
          <w:rStyle w:val="c0"/>
          <w:color w:val="000000"/>
          <w:sz w:val="28"/>
          <w:szCs w:val="28"/>
        </w:rPr>
        <w:t> читать те</w:t>
      </w:r>
      <w:proofErr w:type="gramStart"/>
      <w:r w:rsidRPr="00350741">
        <w:rPr>
          <w:rStyle w:val="c0"/>
          <w:color w:val="000000"/>
          <w:sz w:val="28"/>
          <w:szCs w:val="28"/>
        </w:rPr>
        <w:t>кст пр</w:t>
      </w:r>
      <w:proofErr w:type="gramEnd"/>
      <w:r w:rsidRPr="00350741">
        <w:rPr>
          <w:rStyle w:val="c0"/>
          <w:color w:val="000000"/>
          <w:sz w:val="28"/>
          <w:szCs w:val="28"/>
        </w:rPr>
        <w:t>о себя, выполняя задание учителя;</w:t>
      </w:r>
    </w:p>
    <w:p w14:paraId="4EE6FE0C" w14:textId="77777777" w:rsidR="00350741" w:rsidRDefault="00350741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Style w:val="c0"/>
          <w:color w:val="000000"/>
          <w:sz w:val="28"/>
          <w:szCs w:val="28"/>
        </w:rPr>
      </w:pPr>
      <w:r w:rsidRPr="00350741">
        <w:rPr>
          <w:rStyle w:val="c0"/>
          <w:color w:val="000000"/>
          <w:sz w:val="28"/>
          <w:szCs w:val="28"/>
        </w:rPr>
        <w:t xml:space="preserve"> </w:t>
      </w:r>
      <w:r w:rsidR="009D0DAA">
        <w:rPr>
          <w:rStyle w:val="c0"/>
          <w:color w:val="000000"/>
          <w:sz w:val="28"/>
          <w:szCs w:val="28"/>
        </w:rPr>
        <w:t>-</w:t>
      </w:r>
      <w:r w:rsidRPr="00350741">
        <w:rPr>
          <w:rStyle w:val="c0"/>
          <w:color w:val="000000"/>
          <w:sz w:val="28"/>
          <w:szCs w:val="28"/>
        </w:rPr>
        <w:t> выделять главных действующих героев, давать э</w:t>
      </w:r>
      <w:r w:rsidR="00E50E63">
        <w:rPr>
          <w:rStyle w:val="c0"/>
          <w:color w:val="000000"/>
          <w:sz w:val="28"/>
          <w:szCs w:val="28"/>
        </w:rPr>
        <w:t>лементарную оценку их поступкам.</w:t>
      </w:r>
    </w:p>
    <w:p w14:paraId="0EACED40" w14:textId="77777777" w:rsidR="00E50E63" w:rsidRPr="00350741" w:rsidRDefault="00E50E63" w:rsidP="00914B9B">
      <w:pPr>
        <w:pStyle w:val="c18"/>
        <w:shd w:val="clear" w:color="auto" w:fill="FFFFFF"/>
        <w:spacing w:before="0" w:beforeAutospacing="0" w:after="0" w:afterAutospacing="0" w:line="360" w:lineRule="auto"/>
        <w:ind w:right="1134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B167064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46E27263" w14:textId="77777777" w:rsidR="003C2587" w:rsidRDefault="003C2587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B136F" w14:textId="77777777" w:rsidR="003C2587" w:rsidRDefault="003C2587" w:rsidP="00914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335707F" w14:textId="77777777" w:rsidR="003C2587" w:rsidRDefault="003C2587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осознанно и правильно читать текст вслух целыми словами после работы над ним под руководством учителя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трудные по смыслу </w:t>
      </w:r>
      <w:r w:rsidRPr="003C2587">
        <w:rPr>
          <w:rFonts w:ascii="Times New Roman" w:hAnsi="Times New Roman" w:cs="Times New Roman"/>
          <w:sz w:val="28"/>
          <w:szCs w:val="28"/>
        </w:rPr>
        <w:t>и слоговой структуре слова читать по слогам</w:t>
      </w:r>
      <w:r>
        <w:rPr>
          <w:rFonts w:ascii="Times New Roman" w:hAnsi="Times New Roman" w:cs="Times New Roman"/>
          <w:sz w:val="28"/>
          <w:szCs w:val="28"/>
        </w:rPr>
        <w:t xml:space="preserve">;- </w:t>
      </w:r>
      <w:r w:rsidRPr="003C2587">
        <w:rPr>
          <w:rFonts w:ascii="Times New Roman" w:hAnsi="Times New Roman" w:cs="Times New Roman"/>
          <w:sz w:val="28"/>
          <w:szCs w:val="28"/>
        </w:rPr>
        <w:t xml:space="preserve">отвечать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3C2587">
        <w:rPr>
          <w:rFonts w:ascii="Times New Roman" w:hAnsi="Times New Roman" w:cs="Times New Roman"/>
          <w:sz w:val="28"/>
          <w:szCs w:val="28"/>
        </w:rPr>
        <w:t xml:space="preserve">на вопросы </w:t>
      </w:r>
      <w:proofErr w:type="gramStart"/>
      <w:r w:rsidRPr="003C25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C2587">
        <w:rPr>
          <w:rFonts w:ascii="Times New Roman" w:hAnsi="Times New Roman" w:cs="Times New Roman"/>
          <w:sz w:val="28"/>
          <w:szCs w:val="28"/>
        </w:rPr>
        <w:t xml:space="preserve"> прочитанному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29BCFC" w14:textId="77777777" w:rsidR="003C2587" w:rsidRPr="003C2587" w:rsidRDefault="003C2587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43EB56" w14:textId="77777777" w:rsidR="003C2587" w:rsidRPr="003C2587" w:rsidRDefault="003C2587" w:rsidP="00914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C2587"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Pr="003C2587">
        <w:rPr>
          <w:rFonts w:ascii="Times New Roman" w:hAnsi="Times New Roman" w:cs="Times New Roman"/>
          <w:sz w:val="28"/>
          <w:szCs w:val="28"/>
        </w:rPr>
        <w:t xml:space="preserve"> к поступку героя, событию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C2587">
        <w:rPr>
          <w:rFonts w:ascii="Times New Roman" w:hAnsi="Times New Roman" w:cs="Times New Roman"/>
          <w:sz w:val="28"/>
          <w:szCs w:val="28"/>
        </w:rPr>
        <w:t>пересказывать содержание прочитанного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4C1495">
        <w:rPr>
          <w:rFonts w:ascii="Times New Roman" w:hAnsi="Times New Roman" w:cs="Times New Roman"/>
          <w:sz w:val="28"/>
          <w:szCs w:val="28"/>
        </w:rPr>
        <w:t>устно рассказывать на темы, близкие интересам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80946" w14:textId="77777777" w:rsidR="00C13335" w:rsidRDefault="00C13335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2178A3C4" w14:textId="77777777" w:rsidR="00C13335" w:rsidRDefault="00C13335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35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2C2F47CF" w14:textId="77777777" w:rsidR="00C13335" w:rsidRPr="005C49A7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осознанно и правильно читать те</w:t>
      </w:r>
      <w:proofErr w:type="gramStart"/>
      <w:r w:rsidRPr="005C49A7">
        <w:rPr>
          <w:sz w:val="28"/>
          <w:szCs w:val="28"/>
        </w:rPr>
        <w:t>кст всл</w:t>
      </w:r>
      <w:proofErr w:type="gramEnd"/>
      <w:r w:rsidRPr="005C49A7">
        <w:rPr>
          <w:sz w:val="28"/>
          <w:szCs w:val="28"/>
        </w:rPr>
        <w:t>ух по слогам и целыми словами;</w:t>
      </w:r>
    </w:p>
    <w:p w14:paraId="2CE28D1E" w14:textId="77777777" w:rsidR="00C13335" w:rsidRPr="005C49A7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пересказывать содержание прочитанного текста по вопросам;</w:t>
      </w:r>
    </w:p>
    <w:p w14:paraId="0A4C853A" w14:textId="77777777" w:rsidR="00C13335" w:rsidRPr="005C49A7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участвовать в коллективной работе по оценке поступков героев и событий;</w:t>
      </w:r>
    </w:p>
    <w:p w14:paraId="349FC6EE" w14:textId="77777777" w:rsidR="00C13335" w:rsidRDefault="00C13335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выразительно читать наизусть коротки</w:t>
      </w:r>
      <w:r>
        <w:rPr>
          <w:sz w:val="28"/>
          <w:szCs w:val="28"/>
        </w:rPr>
        <w:t>е</w:t>
      </w:r>
      <w:r w:rsidRPr="005C49A7">
        <w:rPr>
          <w:sz w:val="28"/>
          <w:szCs w:val="28"/>
        </w:rPr>
        <w:t xml:space="preserve"> стихотворени</w:t>
      </w:r>
      <w:r>
        <w:rPr>
          <w:sz w:val="28"/>
          <w:szCs w:val="28"/>
        </w:rPr>
        <w:t>я</w:t>
      </w:r>
      <w:r w:rsidRPr="005C49A7">
        <w:rPr>
          <w:sz w:val="28"/>
          <w:szCs w:val="28"/>
        </w:rPr>
        <w:t>.</w:t>
      </w:r>
    </w:p>
    <w:p w14:paraId="709F6F86" w14:textId="77777777" w:rsidR="003C2587" w:rsidRPr="005C49A7" w:rsidRDefault="003C2587" w:rsidP="00914B9B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F866A6E" w14:textId="77777777" w:rsidR="00C13335" w:rsidRPr="00C13335" w:rsidRDefault="00C13335" w:rsidP="00914B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35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52ADD673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14:paraId="7208E778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отвечать на вопросы учителя по прочитанному тексту;</w:t>
      </w:r>
    </w:p>
    <w:p w14:paraId="5AA4E3CC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определять основную мысль текста после предварительного его анализа;</w:t>
      </w:r>
    </w:p>
    <w:p w14:paraId="02C3F709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те</w:t>
      </w:r>
      <w:proofErr w:type="gramStart"/>
      <w:r w:rsidRPr="005C49A7">
        <w:rPr>
          <w:sz w:val="28"/>
          <w:szCs w:val="28"/>
        </w:rPr>
        <w:t>кст пр</w:t>
      </w:r>
      <w:proofErr w:type="gramEnd"/>
      <w:r w:rsidRPr="005C49A7">
        <w:rPr>
          <w:sz w:val="28"/>
          <w:szCs w:val="28"/>
        </w:rPr>
        <w:t>о себя, выполняя задание учителя;</w:t>
      </w:r>
    </w:p>
    <w:p w14:paraId="32E8B34A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выделять главных действующих героев, давать элементарную оценку их поступкам;</w:t>
      </w:r>
    </w:p>
    <w:p w14:paraId="2432FF5E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диалоги по ролям с использованием некоторых средств устной выразительности (после предварительного разбора);</w:t>
      </w:r>
    </w:p>
    <w:p w14:paraId="537B8FB1" w14:textId="77777777" w:rsidR="00C13335" w:rsidRPr="005C49A7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пересказывать текст по частям с опорой на вопросы учителя, картинный план или иллюстрацию;</w:t>
      </w:r>
    </w:p>
    <w:p w14:paraId="46444B46" w14:textId="77777777" w:rsidR="00C13335" w:rsidRDefault="00C13335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12"/>
          <w:sz w:val="28"/>
          <w:szCs w:val="28"/>
        </w:rPr>
        <w:t xml:space="preserve">- </w:t>
      </w:r>
      <w:r w:rsidRPr="005C49A7">
        <w:rPr>
          <w:rStyle w:val="s12"/>
          <w:sz w:val="28"/>
          <w:szCs w:val="28"/>
        </w:rPr>
        <w:t>в</w:t>
      </w:r>
      <w:r w:rsidRPr="005C49A7">
        <w:rPr>
          <w:sz w:val="28"/>
          <w:szCs w:val="28"/>
        </w:rPr>
        <w:t>ыразительно читать наизусть стихотворени</w:t>
      </w:r>
      <w:r>
        <w:rPr>
          <w:sz w:val="28"/>
          <w:szCs w:val="28"/>
        </w:rPr>
        <w:t>я</w:t>
      </w:r>
      <w:r w:rsidRPr="005C49A7">
        <w:rPr>
          <w:sz w:val="28"/>
          <w:szCs w:val="28"/>
        </w:rPr>
        <w:t>.</w:t>
      </w:r>
    </w:p>
    <w:p w14:paraId="45088B54" w14:textId="77777777" w:rsidR="000375C4" w:rsidRPr="000375C4" w:rsidRDefault="000375C4" w:rsidP="00914B9B">
      <w:pPr>
        <w:pStyle w:val="p22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73D5F99E" w14:textId="77777777" w:rsidR="000375C4" w:rsidRDefault="000375C4" w:rsidP="00914B9B">
      <w:pPr>
        <w:pStyle w:val="p22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0375C4">
        <w:rPr>
          <w:b/>
          <w:sz w:val="32"/>
          <w:szCs w:val="32"/>
        </w:rPr>
        <w:t>Содержание учебного предмета</w:t>
      </w:r>
    </w:p>
    <w:p w14:paraId="72D61603" w14:textId="77777777" w:rsidR="000375C4" w:rsidRDefault="000375C4" w:rsidP="00914B9B">
      <w:pPr>
        <w:pStyle w:val="p22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14:paraId="1A17556C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0C34CC1B" w14:textId="77777777" w:rsidR="003C2587" w:rsidRDefault="003C2587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6E04E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Вычленение звука из слова (подчеркнутое произнесение звука в слове), умение называть выделенный звук.</w:t>
      </w:r>
    </w:p>
    <w:p w14:paraId="3157E887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Выделение отдельных звуков из слов, правильная отчетливая артикуляция звуков.</w:t>
      </w:r>
    </w:p>
    <w:p w14:paraId="148054DE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Чувственно воспринимаемые (сенсорные) признаки гласных и согласных звуков: наличие или отсутствие в полости рта преграды на пути выдыхаемого воздуха, участие голоса.</w:t>
      </w:r>
    </w:p>
    <w:p w14:paraId="1A44899D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Различение звуков, близких по произнесению и звучанию, твердые и мягкие согласные звуки.</w:t>
      </w:r>
    </w:p>
    <w:p w14:paraId="52601204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Условные обозначения гласных, твердых и мягких согласных звуков, термины «гласный звук», «согласный звук», «твердый согласный звук», «мягкий согласный звук».</w:t>
      </w:r>
    </w:p>
    <w:p w14:paraId="4AA01651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Ознакомление условно графической схемой звукового состава слова.</w:t>
      </w:r>
    </w:p>
    <w:p w14:paraId="7A850CB8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Последовательное выделение звуков из односложных и двусложных слов типа 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но, </w:t>
      </w:r>
      <w:proofErr w:type="gramStart"/>
      <w:r w:rsidRPr="004C1495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Pr="004C1495">
        <w:rPr>
          <w:rFonts w:ascii="Times New Roman" w:hAnsi="Times New Roman" w:cs="Times New Roman"/>
          <w:b/>
          <w:sz w:val="28"/>
          <w:szCs w:val="28"/>
        </w:rPr>
        <w:t xml:space="preserve">, мак, осы </w:t>
      </w:r>
      <w:r w:rsidRPr="004C1495">
        <w:rPr>
          <w:rFonts w:ascii="Times New Roman" w:hAnsi="Times New Roman" w:cs="Times New Roman"/>
          <w:sz w:val="28"/>
          <w:szCs w:val="28"/>
        </w:rPr>
        <w:t>по готовой условно-графической схеме звукового состава слова.</w:t>
      </w:r>
    </w:p>
    <w:p w14:paraId="5D45F33E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Ознакомление с печатными буквами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ы, Мм,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1495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, Ии; соотнесение звука и буквы.</w:t>
      </w:r>
    </w:p>
    <w:p w14:paraId="5F9169DD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Формирование умения составлять предложение и выделять слова из предложения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остоящего из двух-трех слов, условно-графическая схема предложения; составление схем предложений (без предлогов); термины </w:t>
      </w:r>
      <w:r w:rsidRPr="004C1495">
        <w:rPr>
          <w:rFonts w:ascii="Times New Roman" w:hAnsi="Times New Roman" w:cs="Times New Roman"/>
          <w:b/>
          <w:sz w:val="28"/>
          <w:szCs w:val="28"/>
        </w:rPr>
        <w:t>слово, предложение.</w:t>
      </w:r>
    </w:p>
    <w:p w14:paraId="6897230B" w14:textId="77777777" w:rsidR="000375C4" w:rsidRPr="004C1495" w:rsidRDefault="000375C4" w:rsidP="00914B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Уточнение и обогащение словарного запаса; формирование умения говорить достаточно грамотно, не торопясь, литературно правильно, интонационно выразительно, давать краткие и полные ответы на вопросы.</w:t>
      </w:r>
    </w:p>
    <w:p w14:paraId="09283C15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5B85C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(дополнительный) второго года обучения</w:t>
      </w:r>
    </w:p>
    <w:p w14:paraId="75CE8D3E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D6BFA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Дальнейшее развитие способности к различению звуков в слове на слух; правильная и отчетливая артикуляция звуков; звуки гласные и согласные, их артикуляция и звучание; согласные твердые и мягкие, сопоставление парных звуков по артикуляции и звучанию; условное обозначение гласных, твердых и мягких согласных звуков.</w:t>
      </w:r>
    </w:p>
    <w:p w14:paraId="6DF41163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Ознакомление с печатными буквами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Тт.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1495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Цц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Щщ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; соотнесение звука и буквы.</w:t>
      </w:r>
    </w:p>
    <w:p w14:paraId="474BEC50" w14:textId="77777777" w:rsidR="000375C4" w:rsidRPr="004C1495" w:rsidRDefault="000375C4" w:rsidP="00914B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Последовательное выделение звуков в двусложных  и многосложных словах с открытыми и закрытыми слогами (например, </w:t>
      </w:r>
      <w:r w:rsidRPr="004C1495">
        <w:rPr>
          <w:rFonts w:ascii="Times New Roman" w:hAnsi="Times New Roman" w:cs="Times New Roman"/>
          <w:b/>
          <w:sz w:val="28"/>
          <w:szCs w:val="28"/>
        </w:rPr>
        <w:t>луна, кубики, утка, кукушка</w:t>
      </w:r>
      <w:r w:rsidRPr="004C1495">
        <w:rPr>
          <w:rFonts w:ascii="Times New Roman" w:hAnsi="Times New Roman" w:cs="Times New Roman"/>
          <w:sz w:val="28"/>
          <w:szCs w:val="28"/>
        </w:rPr>
        <w:t>); в односложных и многосложных словах со стечением согласных в слоге (например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, волк, слон, скрипка); </w:t>
      </w:r>
      <w:r w:rsidRPr="004C1495">
        <w:rPr>
          <w:rFonts w:ascii="Times New Roman" w:hAnsi="Times New Roman" w:cs="Times New Roman"/>
          <w:sz w:val="28"/>
          <w:szCs w:val="28"/>
        </w:rPr>
        <w:t xml:space="preserve">условно-графическая схема звукового состава слова, алгоритм последовательного вычленения звуков из слова по готовой условно-графической схеме и без нее; замена буквами фишек, обозначающих гласные звуки, самопроверка путем «чтения» проанализированных измененных и вновь образованных слов; создание детьми условно-графических моделей звукового состава слов под руководством учителя и самостоятельно; последовательное выделение звуков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- и двусложных слов без опоры на схему и действия с фишками.</w:t>
      </w:r>
    </w:p>
    <w:p w14:paraId="46B5A1E3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Ударение; практические упражнения в выделении ударного гласного звука; постановка знака ударения в модели звукового состава слов.</w:t>
      </w:r>
    </w:p>
    <w:p w14:paraId="41105FBA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Практическое деление слов на слоги.</w:t>
      </w:r>
    </w:p>
    <w:p w14:paraId="2C352961" w14:textId="77777777" w:rsidR="000375C4" w:rsidRPr="004C1495" w:rsidRDefault="000375C4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Предложение, слово; выделение предложения из текста (сказки, стихотворения, рассказа), состоящего из трех-четырех предложений; понижение голоса, пауза в конце предложения, правильное и отчетливое произнесение целого предложения; условно-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графичекое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обозначение предложения.</w:t>
      </w:r>
    </w:p>
    <w:p w14:paraId="0E813AAB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Вычленение слова из предложения, условно-графическое обозначение предложения и входящих в него слов; распространение и сокращение предложения; сравнение условно-графических схем предложений; составление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по готовой условно-графической схеме; термины </w:t>
      </w:r>
      <w:r w:rsidRPr="004C1495">
        <w:rPr>
          <w:rFonts w:ascii="Times New Roman" w:hAnsi="Times New Roman" w:cs="Times New Roman"/>
          <w:b/>
          <w:sz w:val="28"/>
          <w:szCs w:val="28"/>
        </w:rPr>
        <w:t>слово, предложение</w:t>
      </w:r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0EB47017" w14:textId="77777777" w:rsidR="000375C4" w:rsidRPr="00B8129B" w:rsidRDefault="000375C4" w:rsidP="00914B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Уточнение и расширение словарного запаса детей, составление предложений, в которых используются предлоги 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под, </w:t>
      </w:r>
      <w:proofErr w:type="gramStart"/>
      <w:r w:rsidRPr="004C1495"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  <w:r w:rsidRPr="004C1495">
        <w:rPr>
          <w:rFonts w:ascii="Times New Roman" w:hAnsi="Times New Roman" w:cs="Times New Roman"/>
          <w:b/>
          <w:sz w:val="28"/>
          <w:szCs w:val="28"/>
        </w:rPr>
        <w:t xml:space="preserve">, за, между, перед. </w:t>
      </w:r>
      <w:r w:rsidRPr="004C1495">
        <w:rPr>
          <w:rFonts w:ascii="Times New Roman" w:hAnsi="Times New Roman" w:cs="Times New Roman"/>
          <w:sz w:val="28"/>
          <w:szCs w:val="28"/>
        </w:rPr>
        <w:t>Использование в предложениях и словосочетаниях существительного родительного падежа множественного числа (например, много тетрадей) и существительных творительн</w:t>
      </w:r>
      <w:r w:rsidR="00865422">
        <w:rPr>
          <w:rFonts w:ascii="Times New Roman" w:hAnsi="Times New Roman" w:cs="Times New Roman"/>
          <w:sz w:val="28"/>
          <w:szCs w:val="28"/>
        </w:rPr>
        <w:t xml:space="preserve">ого падежа единственного числа </w:t>
      </w:r>
      <w:r w:rsidRPr="004C1495">
        <w:rPr>
          <w:rFonts w:ascii="Times New Roman" w:hAnsi="Times New Roman" w:cs="Times New Roman"/>
          <w:sz w:val="28"/>
          <w:szCs w:val="28"/>
        </w:rPr>
        <w:t>(например, кормлю зерном).</w:t>
      </w:r>
    </w:p>
    <w:p w14:paraId="3B3CDE26" w14:textId="77777777" w:rsidR="0008294E" w:rsidRDefault="0008294E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32FB3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45E99BFA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19745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14:paraId="73E4F68C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C1495">
        <w:rPr>
          <w:rFonts w:ascii="Times New Roman" w:hAnsi="Times New Roman" w:cs="Times New Roman"/>
          <w:sz w:val="28"/>
          <w:szCs w:val="28"/>
          <w:u w:val="single"/>
        </w:rPr>
        <w:t>1 этап: изучение звуков и букв: а, у, о, м, с, х.</w:t>
      </w:r>
      <w:proofErr w:type="gramEnd"/>
    </w:p>
    <w:p w14:paraId="31D359D0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Правильное отчётливое произношение изучаемых звуков, различение их в начале и в</w:t>
      </w:r>
      <w:r w:rsidR="00865422">
        <w:rPr>
          <w:rFonts w:ascii="Times New Roman" w:hAnsi="Times New Roman" w:cs="Times New Roman"/>
          <w:sz w:val="28"/>
          <w:szCs w:val="28"/>
        </w:rPr>
        <w:t xml:space="preserve"> конце слова (в зависимости от </w:t>
      </w:r>
      <w:r w:rsidRPr="004C1495">
        <w:rPr>
          <w:rFonts w:ascii="Times New Roman" w:hAnsi="Times New Roman" w:cs="Times New Roman"/>
          <w:sz w:val="28"/>
          <w:szCs w:val="28"/>
        </w:rPr>
        <w:t>того, в каком положении этот звук легче выделяется)</w:t>
      </w:r>
    </w:p>
    <w:p w14:paraId="14294B45" w14:textId="77777777" w:rsidR="000375C4" w:rsidRPr="004C1495" w:rsidRDefault="000375C4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Образование из усвоенных звуков и букв слов (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, ум и др.), чтение этих слов с протяжным произношением.</w:t>
      </w:r>
    </w:p>
    <w:p w14:paraId="0F394D38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Образование и чтение открытых и закрытых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двухзвуковых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слогов, сравнение их. Составление и чтение слов из этих слогов.</w:t>
      </w:r>
    </w:p>
    <w:p w14:paraId="245404D5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sz w:val="28"/>
          <w:szCs w:val="28"/>
          <w:u w:val="single"/>
        </w:rPr>
        <w:t>2 этап. Повторение пройденных звуков и букв и изучение новых: ш, л, н, ы, р.</w:t>
      </w:r>
    </w:p>
    <w:p w14:paraId="464A2EA7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14:paraId="26EC9D41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Образование открытых и закрытых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двухзвуковых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слогов из вновь изученных звуков, чтение этих слогов протяжно и слитно. </w:t>
      </w:r>
    </w:p>
    <w:p w14:paraId="5E597F42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Составление и чтение слов из двух усвоенных слоговых структур (</w:t>
      </w:r>
      <w:proofErr w:type="spellStart"/>
      <w:proofErr w:type="gramStart"/>
      <w:r w:rsidRPr="004C1495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4C1495">
        <w:rPr>
          <w:rFonts w:ascii="Times New Roman" w:hAnsi="Times New Roman" w:cs="Times New Roman"/>
          <w:sz w:val="28"/>
          <w:szCs w:val="28"/>
        </w:rPr>
        <w:t>, мы-ла).</w:t>
      </w:r>
    </w:p>
    <w:p w14:paraId="2A73ED1B" w14:textId="77777777" w:rsidR="000375C4" w:rsidRPr="004C1495" w:rsidRDefault="000375C4" w:rsidP="00914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Образование и чтение трехбуквенных слов, состоящих из одного закрытого слога (сом).</w:t>
      </w:r>
    </w:p>
    <w:p w14:paraId="3C5BEE64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sz w:val="28"/>
          <w:szCs w:val="28"/>
          <w:u w:val="single"/>
        </w:rPr>
        <w:t xml:space="preserve">3 этап. Повторение пройденных звуков и букв, изучение новых: к, </w:t>
      </w:r>
      <w:proofErr w:type="gramStart"/>
      <w:r w:rsidRPr="004C149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4C1495">
        <w:rPr>
          <w:rFonts w:ascii="Times New Roman" w:hAnsi="Times New Roman" w:cs="Times New Roman"/>
          <w:sz w:val="28"/>
          <w:szCs w:val="28"/>
          <w:u w:val="single"/>
        </w:rPr>
        <w:t>, и, з, в, ж, б, г, д, й, ь, т.</w:t>
      </w:r>
    </w:p>
    <w:p w14:paraId="2DD5340B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Подбор слов с заданным звуком и определение его нахождения в словах (в начале, середине, в конце).</w:t>
      </w:r>
    </w:p>
    <w:p w14:paraId="673A48EF" w14:textId="77777777" w:rsidR="005952FF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Образование и чтение открытых и закрытых слогов с твердыми и мягкими согласными в начале слога (па, ли, лук, вил).</w:t>
      </w:r>
    </w:p>
    <w:p w14:paraId="420CE8D8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Составление и чтение слов из усвоенных слоговых структур (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пи-ла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, со-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, гор-ка, пар-та, ко-тик).</w:t>
      </w:r>
    </w:p>
    <w:p w14:paraId="044D6F27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Чтение предложений из двух-трех слов.</w:t>
      </w:r>
    </w:p>
    <w:p w14:paraId="29ADE5FD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Усвоение рукописного начертания изучаемых строчных букв и прописных: у,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, т, к, в, г, з, ж, и, б, д.</w:t>
      </w:r>
    </w:p>
    <w:p w14:paraId="0F5CE4F1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495">
        <w:rPr>
          <w:rFonts w:ascii="Times New Roman" w:hAnsi="Times New Roman" w:cs="Times New Roman"/>
          <w:sz w:val="28"/>
          <w:szCs w:val="28"/>
          <w:u w:val="single"/>
        </w:rPr>
        <w:t>4 этап. Повторение пройденных звуков и букв, изучение новых: е, я, ю, ц, ч, щ, ф, э, ъ.</w:t>
      </w:r>
    </w:p>
    <w:p w14:paraId="79C7B6B5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Практическое различение при чтении и письме гласных и согласных; согласных звонких и глухих (в сильной позиции); твердых и мягких.</w:t>
      </w:r>
    </w:p>
    <w:p w14:paraId="7DB930B1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).</w:t>
      </w:r>
    </w:p>
    <w:p w14:paraId="448DE8B7" w14:textId="77777777" w:rsidR="000375C4" w:rsidRPr="004C1495" w:rsidRDefault="000375C4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Отчетливое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чтение коротких букварных текстов.</w:t>
      </w:r>
    </w:p>
    <w:p w14:paraId="13259C69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E1926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5D4798B3" w14:textId="77777777" w:rsidR="00561007" w:rsidRDefault="00561007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9F953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Основными задачами обучения чтению являются: научить детей читать доступный им пониманию те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ух и про себя, осмысленно воспринимать прочитанное.</w:t>
      </w:r>
    </w:p>
    <w:p w14:paraId="5F9EA703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Формировать навык сознательного, правильного, беглого и выразительного чтения.</w:t>
      </w:r>
    </w:p>
    <w:p w14:paraId="647A1154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Для чтения подбираются произведения доступные пониманию.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14:paraId="39F7AB4B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чтения.</w:t>
      </w:r>
    </w:p>
    <w:p w14:paraId="6D7325AC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Беглое чтение, т.е. плавное, в темпе разговорной речи чтение вслух, формируется постепенно.</w:t>
      </w:r>
    </w:p>
    <w:p w14:paraId="757937FC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14:paraId="4665AC2B" w14:textId="77777777" w:rsidR="008B3B03" w:rsidRPr="004C1495" w:rsidRDefault="008B3B03" w:rsidP="00914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Развитие устной речи. Большое внимание на уроках чтения уделяется развитию связной устной речи.  Дети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</w:t>
      </w:r>
    </w:p>
    <w:p w14:paraId="458ABD92" w14:textId="77777777" w:rsidR="008B3B03" w:rsidRDefault="008B3B03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75C9B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Техника чтения.</w:t>
      </w:r>
    </w:p>
    <w:p w14:paraId="27C8ACF5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Составление и чтение слов со сходными по звучанию и артикуляции звуками, со стечением согласных, с разделительными ь и ъ знаками.</w:t>
      </w:r>
    </w:p>
    <w:p w14:paraId="589FF637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14:paraId="0BB57333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 xml:space="preserve">Понимание </w:t>
      </w:r>
      <w:proofErr w:type="gramStart"/>
      <w:r w:rsidRPr="004C1495">
        <w:rPr>
          <w:rFonts w:ascii="Times New Roman" w:hAnsi="Times New Roman" w:cs="Times New Roman"/>
          <w:b/>
          <w:sz w:val="28"/>
          <w:szCs w:val="28"/>
        </w:rPr>
        <w:t>читаемого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4B112F7D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95">
        <w:rPr>
          <w:rFonts w:ascii="Times New Roman" w:hAnsi="Times New Roman" w:cs="Times New Roman"/>
          <w:sz w:val="28"/>
          <w:szCs w:val="28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proofErr w:type="gramEnd"/>
    </w:p>
    <w:p w14:paraId="6D579E95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Развитие устной речи.</w:t>
      </w:r>
    </w:p>
    <w:p w14:paraId="556BA19B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Пересказ содержание прочитанного по вопросам учителя с постепенным переходом к самостоятельному пересказу, близкому к тексту.</w:t>
      </w:r>
    </w:p>
    <w:p w14:paraId="1D238B4E" w14:textId="77777777" w:rsidR="000375C4" w:rsidRPr="004C1495" w:rsidRDefault="000375C4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Разучивание по учебнику или с голоса учителя коротких стихотворений, чтение их перед классом. </w:t>
      </w:r>
    </w:p>
    <w:p w14:paraId="77A3FA90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04E3C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1A56519B" w14:textId="77777777" w:rsidR="007A42A3" w:rsidRDefault="007A42A3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559CF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Техника чтения.</w:t>
      </w:r>
    </w:p>
    <w:p w14:paraId="22D34460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Осознанное, правильное чтение текста вслух целыми слова после работы над ним под руководством учителя. Слоговое чтение трудных по смыслу и слоговой структуре слов.</w:t>
      </w:r>
    </w:p>
    <w:p w14:paraId="1DF2D930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Соблюдение при чтении знаков препинания и нужной интонации.</w:t>
      </w:r>
    </w:p>
    <w:p w14:paraId="0882D6C4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Чтение про себя простых по содержанию текстов.</w:t>
      </w:r>
    </w:p>
    <w:p w14:paraId="1E75C5E4" w14:textId="77777777" w:rsidR="00B8129B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27358782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14:paraId="4B9C4B3C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Подведение учащихся к выводам из прочитанного, сравнение прочитанного с опытом детей и с содержанием другого знакомого текста.</w:t>
      </w:r>
    </w:p>
    <w:p w14:paraId="45FF21CD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14:paraId="67C0899D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14:paraId="606C4B90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Подробный пересказ содержания прочитанного рассказа или сказки.</w:t>
      </w:r>
    </w:p>
    <w:p w14:paraId="359BB2FF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Чтение диалогов. Драматизация простейших оценок из рассказов и сказок.</w:t>
      </w:r>
    </w:p>
    <w:p w14:paraId="312EB8C1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Самостоятельная работа по заданиям и вопросам.</w:t>
      </w:r>
    </w:p>
    <w:p w14:paraId="68728EF7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Разучивание в течение года небольших по объему стихотворений, чтение их перед классом.</w:t>
      </w:r>
    </w:p>
    <w:p w14:paraId="0DE3852E" w14:textId="77777777" w:rsidR="007A42A3" w:rsidRDefault="007A42A3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8FB51" w14:textId="77777777" w:rsidR="000375C4" w:rsidRDefault="000375C4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784E48CF" w14:textId="77777777" w:rsidR="007A42A3" w:rsidRDefault="007A42A3" w:rsidP="00914B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C2D19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Техника чтения.</w:t>
      </w:r>
    </w:p>
    <w:p w14:paraId="7B6B1AAE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Правильное чтение вслух целыми словами. Чтение про себя. </w:t>
      </w:r>
    </w:p>
    <w:p w14:paraId="56EB7620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Работа над выразительным чтением: соблюдение пауз между предложениями, логического ударения, необходимой интонации.</w:t>
      </w:r>
    </w:p>
    <w:p w14:paraId="221F9FA4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323C0D47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 </w:t>
      </w:r>
    </w:p>
    <w:p w14:paraId="44D62732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Подведение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14:paraId="66AA912A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14:paraId="388FD698" w14:textId="77777777" w:rsidR="007A42A3" w:rsidRPr="004C1495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Самостоятельный полный и выборочный пересказ, рассказ по аналогии с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14:paraId="14345BD0" w14:textId="300CC6DB" w:rsidR="00B8129B" w:rsidRDefault="007A42A3" w:rsidP="00914B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1495">
        <w:rPr>
          <w:rFonts w:ascii="Times New Roman" w:hAnsi="Times New Roman" w:cs="Times New Roman"/>
          <w:sz w:val="28"/>
          <w:szCs w:val="28"/>
        </w:rPr>
        <w:t>Заучивание наизусть стихотворений, басен.</w:t>
      </w:r>
    </w:p>
    <w:p w14:paraId="37B2F7A1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D2B6C0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B9C6BC" w14:textId="77777777" w:rsidR="00C13335" w:rsidRPr="00EF7BC3" w:rsidRDefault="00C13335" w:rsidP="00C13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C3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0709CBC1" w14:textId="77777777" w:rsidR="00C13335" w:rsidRDefault="00C13335" w:rsidP="00B81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A5A19" w14:textId="77777777" w:rsidR="00C13335" w:rsidRPr="004C1495" w:rsidRDefault="00C13335" w:rsidP="00B81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5CBF2049" w14:textId="77777777" w:rsidR="00C13335" w:rsidRDefault="00C13335" w:rsidP="000829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07A6BC6A" w14:textId="77777777" w:rsidTr="00851442">
        <w:tc>
          <w:tcPr>
            <w:tcW w:w="617" w:type="dxa"/>
          </w:tcPr>
          <w:p w14:paraId="2B467AFF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3" w:type="dxa"/>
          </w:tcPr>
          <w:p w14:paraId="49E94062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1457CED7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23213FE2" w14:textId="77777777" w:rsidTr="00851442">
        <w:tc>
          <w:tcPr>
            <w:tcW w:w="617" w:type="dxa"/>
          </w:tcPr>
          <w:p w14:paraId="2296EBBA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12DE0169" w14:textId="77777777" w:rsidR="00C13335" w:rsidRPr="002B6C05" w:rsidRDefault="005854AB" w:rsidP="0085144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B6C0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Подготовка к усвоению грамоты</w:t>
            </w:r>
          </w:p>
        </w:tc>
        <w:tc>
          <w:tcPr>
            <w:tcW w:w="1725" w:type="dxa"/>
          </w:tcPr>
          <w:p w14:paraId="69E8CD84" w14:textId="77777777" w:rsidR="00C13335" w:rsidRPr="006D6B25" w:rsidRDefault="005854AB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B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C13335" w14:paraId="716435A0" w14:textId="77777777" w:rsidTr="00851442">
        <w:tc>
          <w:tcPr>
            <w:tcW w:w="617" w:type="dxa"/>
          </w:tcPr>
          <w:p w14:paraId="4D9C8F67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0A363524" w14:textId="77777777" w:rsidR="003202F3" w:rsidRPr="005E3272" w:rsidRDefault="003202F3" w:rsidP="003202F3">
            <w:pPr>
              <w:rPr>
                <w:rFonts w:ascii="Times New Roman" w:hAnsi="Times New Roman"/>
                <w:sz w:val="28"/>
                <w:szCs w:val="28"/>
              </w:rPr>
            </w:pPr>
            <w:r w:rsidRPr="005E3272">
              <w:rPr>
                <w:rFonts w:ascii="Times New Roman" w:hAnsi="Times New Roman"/>
                <w:sz w:val="28"/>
                <w:szCs w:val="28"/>
              </w:rPr>
              <w:t>Подготовка к усвоени</w:t>
            </w:r>
            <w:r>
              <w:rPr>
                <w:rFonts w:ascii="Times New Roman" w:hAnsi="Times New Roman"/>
                <w:sz w:val="28"/>
                <w:szCs w:val="28"/>
              </w:rPr>
              <w:t>ю первоначальных навыков чтения</w:t>
            </w:r>
            <w:r w:rsidR="000F67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A16DEF" w14:textId="77777777" w:rsidR="00C13335" w:rsidRPr="00D208FA" w:rsidRDefault="00C13335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8034B15" w14:textId="77777777" w:rsidR="00C13335" w:rsidRDefault="003202F3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B6C05" w14:paraId="452A5146" w14:textId="77777777" w:rsidTr="00851442">
        <w:tc>
          <w:tcPr>
            <w:tcW w:w="617" w:type="dxa"/>
          </w:tcPr>
          <w:p w14:paraId="2C6A2287" w14:textId="77777777" w:rsidR="002B6C05" w:rsidRPr="00D208FA" w:rsidRDefault="00B46A86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7EBB61FE" w14:textId="77777777" w:rsidR="002B6C05" w:rsidRPr="005E3272" w:rsidRDefault="000F6793" w:rsidP="00320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Вычленение звука из слова.</w:t>
            </w:r>
          </w:p>
        </w:tc>
        <w:tc>
          <w:tcPr>
            <w:tcW w:w="1725" w:type="dxa"/>
          </w:tcPr>
          <w:p w14:paraId="75AB3C04" w14:textId="77777777" w:rsidR="002B6C05" w:rsidRPr="00FC66FA" w:rsidRDefault="00CE28EC" w:rsidP="00FC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4F46" w14:paraId="683F60B0" w14:textId="77777777" w:rsidTr="00851442">
        <w:tc>
          <w:tcPr>
            <w:tcW w:w="617" w:type="dxa"/>
          </w:tcPr>
          <w:p w14:paraId="037CD2F5" w14:textId="77777777" w:rsidR="00ED4F46" w:rsidRDefault="00262DC0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66B5C363" w14:textId="77777777" w:rsidR="00ED4F46" w:rsidRDefault="00ED4F46" w:rsidP="00320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отдельных звуков из слов, правильная и отчетливая артикуляция их.</w:t>
            </w:r>
          </w:p>
        </w:tc>
        <w:tc>
          <w:tcPr>
            <w:tcW w:w="1725" w:type="dxa"/>
          </w:tcPr>
          <w:p w14:paraId="6615AA9E" w14:textId="77777777" w:rsidR="00ED4F46" w:rsidRPr="00FC66FA" w:rsidRDefault="00CE28E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335" w14:paraId="4B3DF6FE" w14:textId="77777777" w:rsidTr="00851442">
        <w:tc>
          <w:tcPr>
            <w:tcW w:w="617" w:type="dxa"/>
          </w:tcPr>
          <w:p w14:paraId="626D325A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12318E8D" w14:textId="77777777" w:rsidR="00C13335" w:rsidRPr="002B6C05" w:rsidRDefault="001911B9" w:rsidP="008514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C05">
              <w:rPr>
                <w:rFonts w:ascii="Times New Roman" w:hAnsi="Times New Roman"/>
                <w:b/>
                <w:bCs/>
                <w:sz w:val="28"/>
                <w:szCs w:val="28"/>
              </w:rPr>
              <w:t>Букварный период. Обучение грамоте</w:t>
            </w:r>
          </w:p>
        </w:tc>
        <w:tc>
          <w:tcPr>
            <w:tcW w:w="1725" w:type="dxa"/>
          </w:tcPr>
          <w:p w14:paraId="12366143" w14:textId="77777777" w:rsidR="00C13335" w:rsidRDefault="001911B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C13335" w14:paraId="066D4283" w14:textId="77777777" w:rsidTr="00851442">
        <w:tc>
          <w:tcPr>
            <w:tcW w:w="617" w:type="dxa"/>
          </w:tcPr>
          <w:p w14:paraId="23395C32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6A92AF8C" w14:textId="77777777" w:rsidR="00C13335" w:rsidRPr="00D208FA" w:rsidRDefault="002C47C1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звуков и букв</w:t>
            </w:r>
            <w:r w:rsidR="004F495D">
              <w:rPr>
                <w:rFonts w:ascii="Times New Roman" w:hAnsi="Times New Roman" w:cs="Times New Roman"/>
                <w:sz w:val="28"/>
                <w:szCs w:val="28"/>
              </w:rPr>
              <w:t>: А, О, У, ы, И.</w:t>
            </w:r>
          </w:p>
        </w:tc>
        <w:tc>
          <w:tcPr>
            <w:tcW w:w="1725" w:type="dxa"/>
          </w:tcPr>
          <w:p w14:paraId="18656F58" w14:textId="77777777" w:rsidR="00C13335" w:rsidRPr="0067611C" w:rsidRDefault="00FC66F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3335" w14:paraId="32CD122D" w14:textId="77777777" w:rsidTr="00851442">
        <w:tc>
          <w:tcPr>
            <w:tcW w:w="617" w:type="dxa"/>
          </w:tcPr>
          <w:p w14:paraId="289D5044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361D0EC8" w14:textId="77777777" w:rsidR="00C13335" w:rsidRPr="00D208FA" w:rsidRDefault="0036678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звуков и букв: М, Н, В, 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  <w:tc>
          <w:tcPr>
            <w:tcW w:w="1725" w:type="dxa"/>
          </w:tcPr>
          <w:p w14:paraId="13CCCC7A" w14:textId="77777777" w:rsidR="00C13335" w:rsidRPr="0067611C" w:rsidRDefault="00FC66F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13335" w14:paraId="2CB8C5F0" w14:textId="77777777" w:rsidTr="00851442">
        <w:tc>
          <w:tcPr>
            <w:tcW w:w="617" w:type="dxa"/>
          </w:tcPr>
          <w:p w14:paraId="003F287C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1200D240" w14:textId="77777777" w:rsidR="00C13335" w:rsidRPr="00D208FA" w:rsidRDefault="0036678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составлять предложения.</w:t>
            </w:r>
          </w:p>
        </w:tc>
        <w:tc>
          <w:tcPr>
            <w:tcW w:w="1725" w:type="dxa"/>
          </w:tcPr>
          <w:p w14:paraId="448E9361" w14:textId="77777777" w:rsidR="00C13335" w:rsidRPr="0030393F" w:rsidRDefault="00FC66F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3335" w14:paraId="1B9BEDF1" w14:textId="77777777" w:rsidTr="00851442">
        <w:tc>
          <w:tcPr>
            <w:tcW w:w="617" w:type="dxa"/>
          </w:tcPr>
          <w:p w14:paraId="478E621A" w14:textId="77777777" w:rsidR="00C13335" w:rsidRPr="00D208FA" w:rsidRDefault="004A3AD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14:paraId="3C565816" w14:textId="77777777" w:rsidR="00C13335" w:rsidRPr="00C07E1B" w:rsidRDefault="00C07E1B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725" w:type="dxa"/>
          </w:tcPr>
          <w:p w14:paraId="577E1942" w14:textId="77777777" w:rsidR="00C13335" w:rsidRDefault="00C07E1B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4803FEC8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0D0E4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6F8A4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21C64" w14:textId="7FCA9304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класс (дополнительный) второго года обучения</w:t>
      </w:r>
    </w:p>
    <w:p w14:paraId="55180B15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39717DB7" w14:textId="77777777" w:rsidTr="00851442">
        <w:tc>
          <w:tcPr>
            <w:tcW w:w="617" w:type="dxa"/>
          </w:tcPr>
          <w:p w14:paraId="166E0DE8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3" w:type="dxa"/>
          </w:tcPr>
          <w:p w14:paraId="171838A1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17412692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7D1A3B68" w14:textId="77777777" w:rsidTr="00851442">
        <w:tc>
          <w:tcPr>
            <w:tcW w:w="617" w:type="dxa"/>
          </w:tcPr>
          <w:p w14:paraId="51F0A4AE" w14:textId="77777777" w:rsidR="00C13335" w:rsidRPr="00D208FA" w:rsidRDefault="00C13335" w:rsidP="0051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17EA80D4" w14:textId="77777777" w:rsidR="00C13335" w:rsidRPr="005161CE" w:rsidRDefault="001A6A00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Изу</w:t>
            </w:r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чение звуков и букв: Л, Т, </w:t>
            </w:r>
            <w:proofErr w:type="gramStart"/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, Г, Ш, Б.</w:t>
            </w:r>
          </w:p>
        </w:tc>
        <w:tc>
          <w:tcPr>
            <w:tcW w:w="1725" w:type="dxa"/>
          </w:tcPr>
          <w:p w14:paraId="1A5D01C9" w14:textId="77777777" w:rsidR="00C13335" w:rsidRPr="007227C0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61CE" w14:paraId="6F603BCF" w14:textId="77777777" w:rsidTr="00851442">
        <w:tc>
          <w:tcPr>
            <w:tcW w:w="617" w:type="dxa"/>
          </w:tcPr>
          <w:p w14:paraId="7265F83E" w14:textId="77777777" w:rsidR="005161CE" w:rsidRPr="00D208FA" w:rsidRDefault="005161CE" w:rsidP="0051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4CF15F47" w14:textId="77777777" w:rsidR="005161CE" w:rsidRDefault="005433E0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выделение звуков в словах.</w:t>
            </w:r>
          </w:p>
        </w:tc>
        <w:tc>
          <w:tcPr>
            <w:tcW w:w="1725" w:type="dxa"/>
          </w:tcPr>
          <w:p w14:paraId="62E11144" w14:textId="77777777" w:rsidR="005161CE" w:rsidRPr="005136F1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335" w14:paraId="6B30F219" w14:textId="77777777" w:rsidTr="00851442">
        <w:tc>
          <w:tcPr>
            <w:tcW w:w="617" w:type="dxa"/>
          </w:tcPr>
          <w:p w14:paraId="59E379CC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06C45BDB" w14:textId="77777777" w:rsidR="00C13335" w:rsidRPr="005161CE" w:rsidRDefault="001A6A00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звуков и букв</w:t>
            </w:r>
            <w:r w:rsidR="00B84133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Д, Ч, Ж, Ф, В.</w:t>
            </w:r>
          </w:p>
        </w:tc>
        <w:tc>
          <w:tcPr>
            <w:tcW w:w="1725" w:type="dxa"/>
          </w:tcPr>
          <w:p w14:paraId="3604A4BF" w14:textId="77777777" w:rsidR="00C13335" w:rsidRPr="007227C0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61CE" w14:paraId="3481E579" w14:textId="77777777" w:rsidTr="00851442">
        <w:tc>
          <w:tcPr>
            <w:tcW w:w="617" w:type="dxa"/>
          </w:tcPr>
          <w:p w14:paraId="4FC4AA8F" w14:textId="77777777" w:rsidR="005161CE" w:rsidRPr="00D208FA" w:rsidRDefault="005161C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46D004FE" w14:textId="77777777" w:rsidR="005161CE" w:rsidRDefault="005433E0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выделении ударного гласного звука.</w:t>
            </w:r>
          </w:p>
        </w:tc>
        <w:tc>
          <w:tcPr>
            <w:tcW w:w="1725" w:type="dxa"/>
          </w:tcPr>
          <w:p w14:paraId="355C6455" w14:textId="77777777" w:rsidR="005161CE" w:rsidRPr="00B85C7A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335" w14:paraId="66DCF2F5" w14:textId="77777777" w:rsidTr="00851442">
        <w:tc>
          <w:tcPr>
            <w:tcW w:w="617" w:type="dxa"/>
          </w:tcPr>
          <w:p w14:paraId="764D2F91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0A26BB00" w14:textId="77777777" w:rsidR="00C13335" w:rsidRPr="005161CE" w:rsidRDefault="00B84133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звуков и букв:</w:t>
            </w:r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="00C90A7B" w:rsidRPr="005161CE">
              <w:rPr>
                <w:rFonts w:ascii="Times New Roman" w:hAnsi="Times New Roman" w:cs="Times New Roman"/>
                <w:b/>
                <w:sz w:val="28"/>
                <w:szCs w:val="28"/>
              </w:rPr>
              <w:t>, Щ, З, Х, Э.</w:t>
            </w:r>
          </w:p>
        </w:tc>
        <w:tc>
          <w:tcPr>
            <w:tcW w:w="1725" w:type="dxa"/>
          </w:tcPr>
          <w:p w14:paraId="0AE0A314" w14:textId="77777777" w:rsidR="00C13335" w:rsidRPr="007227C0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433E0" w14:paraId="12C20F34" w14:textId="77777777" w:rsidTr="00851442">
        <w:tc>
          <w:tcPr>
            <w:tcW w:w="617" w:type="dxa"/>
          </w:tcPr>
          <w:p w14:paraId="45617FCA" w14:textId="77777777" w:rsidR="005433E0" w:rsidRPr="00D208FA" w:rsidRDefault="005433E0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4870399B" w14:textId="77777777" w:rsidR="005433E0" w:rsidRPr="005433E0" w:rsidRDefault="005433E0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деление слов на слоги.</w:t>
            </w:r>
          </w:p>
        </w:tc>
        <w:tc>
          <w:tcPr>
            <w:tcW w:w="1725" w:type="dxa"/>
          </w:tcPr>
          <w:p w14:paraId="145EC541" w14:textId="77777777" w:rsidR="005433E0" w:rsidRPr="00B85C7A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33E0" w14:paraId="7DE27E0C" w14:textId="77777777" w:rsidTr="00851442">
        <w:tc>
          <w:tcPr>
            <w:tcW w:w="617" w:type="dxa"/>
          </w:tcPr>
          <w:p w14:paraId="39CE0765" w14:textId="77777777" w:rsidR="005433E0" w:rsidRPr="00D208FA" w:rsidRDefault="005433E0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2FFE8ECD" w14:textId="77777777" w:rsidR="005433E0" w:rsidRPr="00824A07" w:rsidRDefault="00824A0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Вычленение предложений из текста</w:t>
            </w:r>
          </w:p>
        </w:tc>
        <w:tc>
          <w:tcPr>
            <w:tcW w:w="1725" w:type="dxa"/>
          </w:tcPr>
          <w:p w14:paraId="53B91188" w14:textId="77777777" w:rsidR="005433E0" w:rsidRPr="00B85C7A" w:rsidRDefault="005136F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335" w14:paraId="049ADD46" w14:textId="77777777" w:rsidTr="00851442">
        <w:tc>
          <w:tcPr>
            <w:tcW w:w="617" w:type="dxa"/>
          </w:tcPr>
          <w:p w14:paraId="750A84EC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2F9A4799" w14:textId="77777777" w:rsidR="00C13335" w:rsidRPr="00CB2DD9" w:rsidRDefault="00CB2DD9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D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4CB987C8" w14:textId="77777777" w:rsidR="00C13335" w:rsidRDefault="00C24A8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14:paraId="44278332" w14:textId="77777777" w:rsidR="00C13335" w:rsidRPr="00FB0A92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0FAEB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406D678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3A5262ED" w14:textId="77777777" w:rsidTr="00851442">
        <w:tc>
          <w:tcPr>
            <w:tcW w:w="617" w:type="dxa"/>
          </w:tcPr>
          <w:p w14:paraId="755EB646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3" w:type="dxa"/>
          </w:tcPr>
          <w:p w14:paraId="4D837EDC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48A69942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4890E2A9" w14:textId="77777777" w:rsidTr="00851442">
        <w:tc>
          <w:tcPr>
            <w:tcW w:w="617" w:type="dxa"/>
          </w:tcPr>
          <w:p w14:paraId="05A9F1CC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63ADCE76" w14:textId="77777777" w:rsidR="00C13335" w:rsidRPr="007651CD" w:rsidRDefault="00404842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="005952FF"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звуков и букв: А, У, О, М. С. Х.</w:t>
            </w:r>
          </w:p>
        </w:tc>
        <w:tc>
          <w:tcPr>
            <w:tcW w:w="1725" w:type="dxa"/>
          </w:tcPr>
          <w:p w14:paraId="1DD67D48" w14:textId="77777777" w:rsidR="00C13335" w:rsidRDefault="00DC52CF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13335" w14:paraId="215F3067" w14:textId="77777777" w:rsidTr="00851442">
        <w:tc>
          <w:tcPr>
            <w:tcW w:w="617" w:type="dxa"/>
          </w:tcPr>
          <w:p w14:paraId="79544D60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32294FDD" w14:textId="77777777" w:rsidR="00C13335" w:rsidRPr="00D208FA" w:rsidRDefault="00F80A01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из усвоенных звуков и букв слов: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4281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E42814">
              <w:rPr>
                <w:rFonts w:ascii="Times New Roman" w:hAnsi="Times New Roman" w:cs="Times New Roman"/>
                <w:sz w:val="28"/>
                <w:szCs w:val="28"/>
              </w:rPr>
              <w:t>, ум.</w:t>
            </w:r>
          </w:p>
        </w:tc>
        <w:tc>
          <w:tcPr>
            <w:tcW w:w="1725" w:type="dxa"/>
          </w:tcPr>
          <w:p w14:paraId="75E9B204" w14:textId="77777777" w:rsidR="00C13335" w:rsidRPr="004F780B" w:rsidRDefault="00792FB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335" w14:paraId="1B738D81" w14:textId="77777777" w:rsidTr="00851442">
        <w:tc>
          <w:tcPr>
            <w:tcW w:w="617" w:type="dxa"/>
          </w:tcPr>
          <w:p w14:paraId="5BD09717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6C41259E" w14:textId="77777777" w:rsidR="00C13335" w:rsidRPr="00D208FA" w:rsidRDefault="002404DD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открытых и закрытых слогов.</w:t>
            </w:r>
          </w:p>
        </w:tc>
        <w:tc>
          <w:tcPr>
            <w:tcW w:w="1725" w:type="dxa"/>
          </w:tcPr>
          <w:p w14:paraId="1A4D1D8E" w14:textId="77777777" w:rsidR="00C13335" w:rsidRPr="004F780B" w:rsidRDefault="00792FB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335" w14:paraId="50EF9041" w14:textId="77777777" w:rsidTr="00851442">
        <w:tc>
          <w:tcPr>
            <w:tcW w:w="617" w:type="dxa"/>
          </w:tcPr>
          <w:p w14:paraId="3B085B31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4A9F2BA9" w14:textId="77777777" w:rsidR="00C13335" w:rsidRPr="007651CD" w:rsidRDefault="00D3553C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звуков и букв: </w:t>
            </w:r>
            <w:proofErr w:type="gramStart"/>
            <w:r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>, Л, И, ы, Р. Повторение пройденных звуков и букв.</w:t>
            </w:r>
          </w:p>
        </w:tc>
        <w:tc>
          <w:tcPr>
            <w:tcW w:w="1725" w:type="dxa"/>
          </w:tcPr>
          <w:p w14:paraId="575AC976" w14:textId="77777777" w:rsidR="00C13335" w:rsidRDefault="0073272A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16C89" w14:paraId="00676D04" w14:textId="77777777" w:rsidTr="00851442">
        <w:tc>
          <w:tcPr>
            <w:tcW w:w="617" w:type="dxa"/>
          </w:tcPr>
          <w:p w14:paraId="117DE608" w14:textId="77777777" w:rsidR="00B16C89" w:rsidRPr="00D208FA" w:rsidRDefault="00D3553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25EE8146" w14:textId="77777777" w:rsidR="00B16C89" w:rsidRPr="00D208FA" w:rsidRDefault="00BD00C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72ED">
              <w:rPr>
                <w:rFonts w:ascii="Times New Roman" w:hAnsi="Times New Roman" w:cs="Times New Roman"/>
                <w:sz w:val="28"/>
                <w:szCs w:val="28"/>
              </w:rPr>
              <w:t>бразование открытых и закрытых двухбуквенных слогов, чтение их.</w:t>
            </w:r>
          </w:p>
        </w:tc>
        <w:tc>
          <w:tcPr>
            <w:tcW w:w="1725" w:type="dxa"/>
          </w:tcPr>
          <w:p w14:paraId="49E20F07" w14:textId="77777777" w:rsidR="00B16C89" w:rsidRPr="000A1113" w:rsidRDefault="000A1113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6C89" w14:paraId="61AF078D" w14:textId="77777777" w:rsidTr="00851442">
        <w:tc>
          <w:tcPr>
            <w:tcW w:w="617" w:type="dxa"/>
          </w:tcPr>
          <w:p w14:paraId="1ACDF465" w14:textId="77777777" w:rsidR="00B16C89" w:rsidRPr="00D208FA" w:rsidRDefault="00D3553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6A25742C" w14:textId="77777777" w:rsidR="00B16C89" w:rsidRPr="00D208FA" w:rsidRDefault="00E648E1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трёхбуквенных слов, чтение их.</w:t>
            </w:r>
          </w:p>
        </w:tc>
        <w:tc>
          <w:tcPr>
            <w:tcW w:w="1725" w:type="dxa"/>
          </w:tcPr>
          <w:p w14:paraId="39E6AE07" w14:textId="77777777" w:rsidR="00B16C89" w:rsidRPr="000A1113" w:rsidRDefault="000A1113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553C" w14:paraId="0F4C0821" w14:textId="77777777" w:rsidTr="00851442">
        <w:tc>
          <w:tcPr>
            <w:tcW w:w="617" w:type="dxa"/>
          </w:tcPr>
          <w:p w14:paraId="12C1913B" w14:textId="77777777" w:rsidR="00D3553C" w:rsidRDefault="00AE026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26ED3237" w14:textId="77777777" w:rsidR="00D3553C" w:rsidRPr="007651CD" w:rsidRDefault="00AF0246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звуков и букв: </w:t>
            </w:r>
            <w:r w:rsidR="003C0D9F"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К, </w:t>
            </w:r>
            <w:proofErr w:type="gramStart"/>
            <w:r w:rsidR="003C0D9F"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3C0D9F" w:rsidRPr="007651CD">
              <w:rPr>
                <w:rFonts w:ascii="Times New Roman" w:hAnsi="Times New Roman" w:cs="Times New Roman"/>
                <w:b/>
                <w:sz w:val="28"/>
                <w:szCs w:val="28"/>
              </w:rPr>
              <w:t>, И. З, В, Ж, Б, Г, Д, й, ь, Т.</w:t>
            </w:r>
            <w:r w:rsidR="00922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пройденных звуков и букв.</w:t>
            </w:r>
          </w:p>
        </w:tc>
        <w:tc>
          <w:tcPr>
            <w:tcW w:w="1725" w:type="dxa"/>
          </w:tcPr>
          <w:p w14:paraId="74AC4124" w14:textId="77777777" w:rsidR="00D3553C" w:rsidRDefault="003B429F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E026C" w14:paraId="679B1276" w14:textId="77777777" w:rsidTr="00851442">
        <w:tc>
          <w:tcPr>
            <w:tcW w:w="617" w:type="dxa"/>
          </w:tcPr>
          <w:p w14:paraId="72E08BD0" w14:textId="77777777" w:rsidR="00AE026C" w:rsidRDefault="00AE026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2B60A2C0" w14:textId="77777777" w:rsidR="00AE026C" w:rsidRPr="00D208FA" w:rsidRDefault="00B80834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открытых и закрытых слогов с твёрдыми и мягкими согласными в начале слога: па, ли, лук и т. д.</w:t>
            </w:r>
          </w:p>
        </w:tc>
        <w:tc>
          <w:tcPr>
            <w:tcW w:w="1725" w:type="dxa"/>
          </w:tcPr>
          <w:p w14:paraId="355060B7" w14:textId="77777777" w:rsidR="00AE026C" w:rsidRPr="009B5C5D" w:rsidRDefault="009B5C5D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C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026C" w14:paraId="692AA4DB" w14:textId="77777777" w:rsidTr="00851442">
        <w:tc>
          <w:tcPr>
            <w:tcW w:w="617" w:type="dxa"/>
          </w:tcPr>
          <w:p w14:paraId="43202BBB" w14:textId="77777777" w:rsidR="00AE026C" w:rsidRDefault="00AE026C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14:paraId="443A903B" w14:textId="77777777" w:rsidR="00AE026C" w:rsidRPr="00D208FA" w:rsidRDefault="00A2215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</w:t>
            </w:r>
            <w:r w:rsidR="00F17CAC">
              <w:rPr>
                <w:rFonts w:ascii="Times New Roman" w:hAnsi="Times New Roman" w:cs="Times New Roman"/>
                <w:sz w:val="28"/>
                <w:szCs w:val="28"/>
              </w:rPr>
              <w:t xml:space="preserve"> из усвоенных слоговых структур: </w:t>
            </w:r>
            <w:proofErr w:type="gramStart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пи-ла</w:t>
            </w:r>
            <w:proofErr w:type="gramEnd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, со-</w:t>
            </w:r>
            <w:proofErr w:type="spellStart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F17CAC">
              <w:rPr>
                <w:rFonts w:ascii="Times New Roman" w:hAnsi="Times New Roman" w:cs="Times New Roman"/>
                <w:sz w:val="28"/>
                <w:szCs w:val="28"/>
              </w:rPr>
              <w:t>, пар-та</w:t>
            </w:r>
            <w:r w:rsidR="0092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CAC"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  <w:r w:rsidR="0092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</w:tcPr>
          <w:p w14:paraId="15BC0579" w14:textId="77777777" w:rsidR="00AE026C" w:rsidRPr="009B5C5D" w:rsidRDefault="009B5C5D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C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7CAC" w14:paraId="074B2D93" w14:textId="77777777" w:rsidTr="00851442">
        <w:tc>
          <w:tcPr>
            <w:tcW w:w="617" w:type="dxa"/>
          </w:tcPr>
          <w:p w14:paraId="240364B7" w14:textId="77777777" w:rsidR="00F17CAC" w:rsidRDefault="007651CD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14:paraId="313B7D53" w14:textId="77777777" w:rsidR="00F17CAC" w:rsidRDefault="009226BB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 из двух, трёх слов.</w:t>
            </w:r>
          </w:p>
        </w:tc>
        <w:tc>
          <w:tcPr>
            <w:tcW w:w="1725" w:type="dxa"/>
          </w:tcPr>
          <w:p w14:paraId="52439F82" w14:textId="77777777" w:rsidR="00F17CAC" w:rsidRPr="009B5C5D" w:rsidRDefault="009B5C5D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C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7CAC" w14:paraId="5C433E8D" w14:textId="77777777" w:rsidTr="00851442">
        <w:tc>
          <w:tcPr>
            <w:tcW w:w="617" w:type="dxa"/>
          </w:tcPr>
          <w:p w14:paraId="6A2010BB" w14:textId="77777777" w:rsidR="00F17CAC" w:rsidRDefault="009226BB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3" w:type="dxa"/>
          </w:tcPr>
          <w:p w14:paraId="6B2EB5D7" w14:textId="77777777" w:rsidR="00F17CAC" w:rsidRPr="003806B7" w:rsidRDefault="009226BB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звуков и букв</w:t>
            </w:r>
            <w:r w:rsidR="00E14F22"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624FE"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Е, Я, </w:t>
            </w:r>
            <w:proofErr w:type="gramStart"/>
            <w:r w:rsidR="003624FE"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="003624FE"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>, Ц, Ч, Щ, Ф, Э, Ъ.</w:t>
            </w:r>
            <w:r w:rsidR="00056B83" w:rsidRPr="0038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пройденных звуков и букв.</w:t>
            </w:r>
          </w:p>
        </w:tc>
        <w:tc>
          <w:tcPr>
            <w:tcW w:w="1725" w:type="dxa"/>
          </w:tcPr>
          <w:p w14:paraId="7A02E61F" w14:textId="77777777" w:rsidR="00F17CAC" w:rsidRDefault="00BB74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9226BB" w14:paraId="278F06AB" w14:textId="77777777" w:rsidTr="00851442">
        <w:tc>
          <w:tcPr>
            <w:tcW w:w="617" w:type="dxa"/>
          </w:tcPr>
          <w:p w14:paraId="1AC39AD7" w14:textId="77777777" w:rsidR="009226BB" w:rsidRDefault="009226BB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3" w:type="dxa"/>
          </w:tcPr>
          <w:p w14:paraId="5D17E7FF" w14:textId="77777777" w:rsidR="009226BB" w:rsidRDefault="006302CC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усвоенных ранее слоговых структур со звуками и буквами.</w:t>
            </w:r>
          </w:p>
        </w:tc>
        <w:tc>
          <w:tcPr>
            <w:tcW w:w="1725" w:type="dxa"/>
          </w:tcPr>
          <w:p w14:paraId="792BFCD2" w14:textId="77777777" w:rsidR="009226BB" w:rsidRPr="006A33F5" w:rsidRDefault="006A33F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226BB" w14:paraId="55DE1144" w14:textId="77777777" w:rsidTr="00851442">
        <w:tc>
          <w:tcPr>
            <w:tcW w:w="617" w:type="dxa"/>
          </w:tcPr>
          <w:p w14:paraId="34FF83B2" w14:textId="77777777" w:rsidR="009226BB" w:rsidRDefault="009226BB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3" w:type="dxa"/>
          </w:tcPr>
          <w:p w14:paraId="496C18A2" w14:textId="77777777" w:rsidR="009226BB" w:rsidRDefault="006302CC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Пошаговоечтение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буквенных текстов.</w:t>
            </w:r>
          </w:p>
        </w:tc>
        <w:tc>
          <w:tcPr>
            <w:tcW w:w="1725" w:type="dxa"/>
          </w:tcPr>
          <w:p w14:paraId="52F9D7F1" w14:textId="77777777" w:rsidR="009226BB" w:rsidRPr="006A33F5" w:rsidRDefault="006A33F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6C89" w14:paraId="0F1AEFE2" w14:textId="77777777" w:rsidTr="00196745">
        <w:trPr>
          <w:trHeight w:val="216"/>
        </w:trPr>
        <w:tc>
          <w:tcPr>
            <w:tcW w:w="617" w:type="dxa"/>
          </w:tcPr>
          <w:p w14:paraId="434939F1" w14:textId="77777777" w:rsidR="00B16C89" w:rsidRPr="00D208FA" w:rsidRDefault="0019674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3" w:type="dxa"/>
          </w:tcPr>
          <w:p w14:paraId="6B409D07" w14:textId="77777777" w:rsidR="00B16C89" w:rsidRPr="00196745" w:rsidRDefault="00196745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4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28D50483" w14:textId="77777777" w:rsidR="00B16C89" w:rsidRDefault="00B16C8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17715FDC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9D67A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56B5F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64821" w14:textId="77777777" w:rsidR="00914B9B" w:rsidRDefault="00914B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73B95" w14:textId="2C74F98C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035B9F7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04FF7174" w14:textId="77777777" w:rsidTr="00851442">
        <w:tc>
          <w:tcPr>
            <w:tcW w:w="617" w:type="dxa"/>
          </w:tcPr>
          <w:p w14:paraId="682C15DD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3" w:type="dxa"/>
          </w:tcPr>
          <w:p w14:paraId="7E4FB704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532D1EB2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179B515F" w14:textId="77777777" w:rsidTr="00851442">
        <w:tc>
          <w:tcPr>
            <w:tcW w:w="617" w:type="dxa"/>
          </w:tcPr>
          <w:p w14:paraId="56B01A00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3CE247F1" w14:textId="77777777" w:rsidR="00C13335" w:rsidRPr="00F962E7" w:rsidRDefault="00F962E7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техникой чтения.</w:t>
            </w:r>
          </w:p>
        </w:tc>
        <w:tc>
          <w:tcPr>
            <w:tcW w:w="1725" w:type="dxa"/>
          </w:tcPr>
          <w:p w14:paraId="4FEECF80" w14:textId="77777777" w:rsidR="00C13335" w:rsidRDefault="00287CCA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13335" w14:paraId="36071836" w14:textId="77777777" w:rsidTr="00851442">
        <w:tc>
          <w:tcPr>
            <w:tcW w:w="617" w:type="dxa"/>
          </w:tcPr>
          <w:p w14:paraId="3C8D6442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174BFB0A" w14:textId="77777777" w:rsidR="00C13335" w:rsidRPr="00D208FA" w:rsidRDefault="00F962E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слов.</w:t>
            </w:r>
          </w:p>
        </w:tc>
        <w:tc>
          <w:tcPr>
            <w:tcW w:w="1725" w:type="dxa"/>
          </w:tcPr>
          <w:p w14:paraId="58EA77E9" w14:textId="77777777" w:rsidR="00C13335" w:rsidRPr="00287CCA" w:rsidRDefault="00287CC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3335" w14:paraId="65AB66B3" w14:textId="77777777" w:rsidTr="00851442">
        <w:tc>
          <w:tcPr>
            <w:tcW w:w="617" w:type="dxa"/>
          </w:tcPr>
          <w:p w14:paraId="49389F0A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1C3A3128" w14:textId="77777777" w:rsidR="00C13335" w:rsidRPr="00D208FA" w:rsidRDefault="00F962E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и правильное чтение слов.</w:t>
            </w:r>
          </w:p>
        </w:tc>
        <w:tc>
          <w:tcPr>
            <w:tcW w:w="1725" w:type="dxa"/>
          </w:tcPr>
          <w:p w14:paraId="7F7C7BEE" w14:textId="77777777" w:rsidR="00C13335" w:rsidRPr="00287CCA" w:rsidRDefault="00287CC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335" w14:paraId="112A9AE6" w14:textId="77777777" w:rsidTr="00851442">
        <w:tc>
          <w:tcPr>
            <w:tcW w:w="617" w:type="dxa"/>
          </w:tcPr>
          <w:p w14:paraId="7B8FCA00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56454E32" w14:textId="77777777" w:rsidR="00C13335" w:rsidRPr="00D208FA" w:rsidRDefault="00F962E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предложений, текстов.</w:t>
            </w:r>
          </w:p>
        </w:tc>
        <w:tc>
          <w:tcPr>
            <w:tcW w:w="1725" w:type="dxa"/>
          </w:tcPr>
          <w:p w14:paraId="3BD5B918" w14:textId="77777777" w:rsidR="00C13335" w:rsidRPr="00287CCA" w:rsidRDefault="00287CC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335" w14:paraId="0EC37616" w14:textId="77777777" w:rsidTr="00851442">
        <w:tc>
          <w:tcPr>
            <w:tcW w:w="617" w:type="dxa"/>
          </w:tcPr>
          <w:p w14:paraId="2A85207B" w14:textId="77777777" w:rsidR="00C1333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503BC7A1" w14:textId="77777777" w:rsidR="00C13335" w:rsidRPr="00EF15A5" w:rsidRDefault="00EF15A5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читаемого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14:paraId="20664721" w14:textId="77777777" w:rsidR="00C13335" w:rsidRPr="007A0C72" w:rsidRDefault="007A0C72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F15A5" w14:paraId="33A21987" w14:textId="77777777" w:rsidTr="00851442">
        <w:tc>
          <w:tcPr>
            <w:tcW w:w="617" w:type="dxa"/>
          </w:tcPr>
          <w:p w14:paraId="7B95ED33" w14:textId="77777777" w:rsidR="00EF15A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41B9BB1B" w14:textId="77777777" w:rsidR="00EF15A5" w:rsidRPr="00D208FA" w:rsidRDefault="009C3353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 w:rsidR="00866906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 по содержанию.</w:t>
            </w:r>
          </w:p>
        </w:tc>
        <w:tc>
          <w:tcPr>
            <w:tcW w:w="1725" w:type="dxa"/>
          </w:tcPr>
          <w:p w14:paraId="0D4BE523" w14:textId="77777777" w:rsidR="00EF15A5" w:rsidRPr="00287CCA" w:rsidRDefault="007A0C72" w:rsidP="007A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F15A5" w14:paraId="436F3A1A" w14:textId="77777777" w:rsidTr="00851442">
        <w:tc>
          <w:tcPr>
            <w:tcW w:w="617" w:type="dxa"/>
          </w:tcPr>
          <w:p w14:paraId="6CBA1127" w14:textId="77777777" w:rsidR="00EF15A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3930FF74" w14:textId="77777777" w:rsidR="00EF15A5" w:rsidRPr="00E6682A" w:rsidRDefault="00E6682A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устной речи.</w:t>
            </w:r>
          </w:p>
        </w:tc>
        <w:tc>
          <w:tcPr>
            <w:tcW w:w="1725" w:type="dxa"/>
          </w:tcPr>
          <w:p w14:paraId="27C4C967" w14:textId="77777777" w:rsidR="00EF15A5" w:rsidRPr="007A0C72" w:rsidRDefault="007A0C72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EF15A5" w14:paraId="18ED7253" w14:textId="77777777" w:rsidTr="00851442">
        <w:tc>
          <w:tcPr>
            <w:tcW w:w="617" w:type="dxa"/>
          </w:tcPr>
          <w:p w14:paraId="1D14CE71" w14:textId="77777777" w:rsidR="00EF15A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4240741B" w14:textId="77777777" w:rsidR="00EF15A5" w:rsidRPr="00D208FA" w:rsidRDefault="00E6682A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прочитанного.</w:t>
            </w:r>
          </w:p>
        </w:tc>
        <w:tc>
          <w:tcPr>
            <w:tcW w:w="1725" w:type="dxa"/>
          </w:tcPr>
          <w:p w14:paraId="3DB30C58" w14:textId="77777777" w:rsidR="00EF15A5" w:rsidRPr="00287CCA" w:rsidRDefault="007A0C72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F15A5" w14:paraId="5A673451" w14:textId="77777777" w:rsidTr="00851442">
        <w:tc>
          <w:tcPr>
            <w:tcW w:w="617" w:type="dxa"/>
          </w:tcPr>
          <w:p w14:paraId="68479246" w14:textId="77777777" w:rsidR="00EF15A5" w:rsidRPr="00D208FA" w:rsidRDefault="00EF15A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14:paraId="1CC36325" w14:textId="77777777" w:rsidR="00EF15A5" w:rsidRPr="00D208FA" w:rsidRDefault="00E6682A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стихотворений.</w:t>
            </w:r>
          </w:p>
        </w:tc>
        <w:tc>
          <w:tcPr>
            <w:tcW w:w="1725" w:type="dxa"/>
          </w:tcPr>
          <w:p w14:paraId="0EBF4282" w14:textId="77777777" w:rsidR="00EF15A5" w:rsidRPr="00287CCA" w:rsidRDefault="007A0C72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F15A5" w14:paraId="43CF5BD8" w14:textId="77777777" w:rsidTr="00851442">
        <w:tc>
          <w:tcPr>
            <w:tcW w:w="617" w:type="dxa"/>
          </w:tcPr>
          <w:p w14:paraId="444EDF04" w14:textId="77777777" w:rsidR="00EF15A5" w:rsidRPr="00D208FA" w:rsidRDefault="00E6682A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14:paraId="20CE8342" w14:textId="77777777" w:rsidR="00EF15A5" w:rsidRPr="00E6682A" w:rsidRDefault="00E6682A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82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2D8E368C" w14:textId="77777777" w:rsidR="00EF15A5" w:rsidRDefault="00E6682A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05035626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C99C3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C1495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A73C341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08791DC0" w14:textId="77777777" w:rsidTr="00851442">
        <w:tc>
          <w:tcPr>
            <w:tcW w:w="617" w:type="dxa"/>
          </w:tcPr>
          <w:p w14:paraId="0616605F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3" w:type="dxa"/>
          </w:tcPr>
          <w:p w14:paraId="237BC221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5DD32681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745A0B60" w14:textId="77777777" w:rsidTr="00851442">
        <w:tc>
          <w:tcPr>
            <w:tcW w:w="617" w:type="dxa"/>
          </w:tcPr>
          <w:p w14:paraId="2976FE08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54FC43FC" w14:textId="77777777" w:rsidR="00C13335" w:rsidRPr="00392FEB" w:rsidRDefault="00392FEB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техникой чтения.</w:t>
            </w:r>
          </w:p>
        </w:tc>
        <w:tc>
          <w:tcPr>
            <w:tcW w:w="1725" w:type="dxa"/>
          </w:tcPr>
          <w:p w14:paraId="6CC8F489" w14:textId="77777777" w:rsidR="00C13335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13335" w14:paraId="643BD85C" w14:textId="77777777" w:rsidTr="00851442">
        <w:tc>
          <w:tcPr>
            <w:tcW w:w="617" w:type="dxa"/>
          </w:tcPr>
          <w:p w14:paraId="3D735963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0D38FA05" w14:textId="77777777" w:rsidR="00C13335" w:rsidRPr="00D208FA" w:rsidRDefault="00392FEB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целыми словами.</w:t>
            </w:r>
          </w:p>
        </w:tc>
        <w:tc>
          <w:tcPr>
            <w:tcW w:w="1725" w:type="dxa"/>
          </w:tcPr>
          <w:p w14:paraId="5DDC3721" w14:textId="77777777" w:rsidR="00C13335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3335" w14:paraId="35A5CA46" w14:textId="77777777" w:rsidTr="00851442">
        <w:tc>
          <w:tcPr>
            <w:tcW w:w="617" w:type="dxa"/>
          </w:tcPr>
          <w:p w14:paraId="66E8266C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7316F7BD" w14:textId="77777777" w:rsidR="00C13335" w:rsidRPr="00D208FA" w:rsidRDefault="00B30BDA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Слоговое чтение трудных по смыслу слов.</w:t>
            </w:r>
          </w:p>
        </w:tc>
        <w:tc>
          <w:tcPr>
            <w:tcW w:w="1725" w:type="dxa"/>
          </w:tcPr>
          <w:p w14:paraId="532B0D30" w14:textId="77777777" w:rsidR="00C13335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335" w14:paraId="05456B30" w14:textId="77777777" w:rsidTr="00851442">
        <w:tc>
          <w:tcPr>
            <w:tcW w:w="617" w:type="dxa"/>
          </w:tcPr>
          <w:p w14:paraId="344D9F1F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20DE2AE0" w14:textId="77777777" w:rsidR="00C13335" w:rsidRPr="00D208FA" w:rsidRDefault="00B30BDA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предложений. Чтение про себя.</w:t>
            </w:r>
          </w:p>
        </w:tc>
        <w:tc>
          <w:tcPr>
            <w:tcW w:w="1725" w:type="dxa"/>
          </w:tcPr>
          <w:p w14:paraId="061F9936" w14:textId="77777777" w:rsidR="00C13335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3335" w14:paraId="7B9DECE6" w14:textId="77777777" w:rsidTr="00851442">
        <w:tc>
          <w:tcPr>
            <w:tcW w:w="617" w:type="dxa"/>
          </w:tcPr>
          <w:p w14:paraId="532DB740" w14:textId="77777777" w:rsidR="00C13335" w:rsidRPr="00D208FA" w:rsidRDefault="0081196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1BDBEF8A" w14:textId="77777777" w:rsidR="00C13335" w:rsidRPr="00811961" w:rsidRDefault="00811961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читаемого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14:paraId="5F813A14" w14:textId="77777777" w:rsidR="00C13335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180FC4" w14:paraId="0A5D0141" w14:textId="77777777" w:rsidTr="00851442">
        <w:tc>
          <w:tcPr>
            <w:tcW w:w="617" w:type="dxa"/>
          </w:tcPr>
          <w:p w14:paraId="74963960" w14:textId="77777777" w:rsidR="00180FC4" w:rsidRPr="00D208FA" w:rsidRDefault="0081196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42240199" w14:textId="77777777" w:rsidR="00180FC4" w:rsidRPr="00D208FA" w:rsidRDefault="005C6586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словами. Работа с предложениями. Ответы на вопросы по тексту.</w:t>
            </w:r>
          </w:p>
        </w:tc>
        <w:tc>
          <w:tcPr>
            <w:tcW w:w="1725" w:type="dxa"/>
          </w:tcPr>
          <w:p w14:paraId="7A5E2FCF" w14:textId="77777777" w:rsidR="00180FC4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80FC4" w14:paraId="79FB572C" w14:textId="77777777" w:rsidTr="00851442">
        <w:tc>
          <w:tcPr>
            <w:tcW w:w="617" w:type="dxa"/>
          </w:tcPr>
          <w:p w14:paraId="2D05C134" w14:textId="77777777" w:rsidR="00180FC4" w:rsidRPr="00D208FA" w:rsidRDefault="00811961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50D1B045" w14:textId="77777777" w:rsidR="00180FC4" w:rsidRPr="00655B75" w:rsidRDefault="00655B75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B7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устной речи.</w:t>
            </w:r>
          </w:p>
        </w:tc>
        <w:tc>
          <w:tcPr>
            <w:tcW w:w="1725" w:type="dxa"/>
          </w:tcPr>
          <w:p w14:paraId="176432BE" w14:textId="77777777" w:rsidR="00180FC4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180FC4" w14:paraId="1041696A" w14:textId="77777777" w:rsidTr="00851442">
        <w:tc>
          <w:tcPr>
            <w:tcW w:w="617" w:type="dxa"/>
          </w:tcPr>
          <w:p w14:paraId="3A4C1D02" w14:textId="77777777" w:rsidR="00180FC4" w:rsidRPr="00D208FA" w:rsidRDefault="00655B7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1501B078" w14:textId="77777777" w:rsidR="00180FC4" w:rsidRPr="00D208FA" w:rsidRDefault="00655B75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или сказки.</w:t>
            </w:r>
          </w:p>
        </w:tc>
        <w:tc>
          <w:tcPr>
            <w:tcW w:w="1725" w:type="dxa"/>
          </w:tcPr>
          <w:p w14:paraId="7CDB9DCB" w14:textId="77777777" w:rsidR="00180FC4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80FC4" w14:paraId="223D4F77" w14:textId="77777777" w:rsidTr="00851442">
        <w:tc>
          <w:tcPr>
            <w:tcW w:w="617" w:type="dxa"/>
          </w:tcPr>
          <w:p w14:paraId="3875B3F1" w14:textId="77777777" w:rsidR="00180FC4" w:rsidRPr="00D208FA" w:rsidRDefault="00655B7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14:paraId="1684F361" w14:textId="77777777" w:rsidR="00180FC4" w:rsidRPr="00D208FA" w:rsidRDefault="008F2B2E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диалогов.</w:t>
            </w:r>
          </w:p>
        </w:tc>
        <w:tc>
          <w:tcPr>
            <w:tcW w:w="1725" w:type="dxa"/>
          </w:tcPr>
          <w:p w14:paraId="05798704" w14:textId="77777777" w:rsidR="00180FC4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0FC4" w14:paraId="1A8AC94F" w14:textId="77777777" w:rsidTr="00851442">
        <w:tc>
          <w:tcPr>
            <w:tcW w:w="617" w:type="dxa"/>
          </w:tcPr>
          <w:p w14:paraId="251E45C0" w14:textId="77777777" w:rsidR="00180FC4" w:rsidRPr="00D208FA" w:rsidRDefault="008F2B2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14:paraId="15668F19" w14:textId="77777777" w:rsidR="00180FC4" w:rsidRPr="00D208FA" w:rsidRDefault="008F2B2E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стихов.</w:t>
            </w:r>
          </w:p>
        </w:tc>
        <w:tc>
          <w:tcPr>
            <w:tcW w:w="1725" w:type="dxa"/>
          </w:tcPr>
          <w:p w14:paraId="1A8C7C57" w14:textId="77777777" w:rsidR="00180FC4" w:rsidRPr="001E0CD8" w:rsidRDefault="001E0CD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0FC4" w14:paraId="5B8C71F3" w14:textId="77777777" w:rsidTr="00851442">
        <w:tc>
          <w:tcPr>
            <w:tcW w:w="617" w:type="dxa"/>
          </w:tcPr>
          <w:p w14:paraId="59599BE9" w14:textId="77777777" w:rsidR="00180FC4" w:rsidRPr="00D208FA" w:rsidRDefault="008F2B2E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3" w:type="dxa"/>
          </w:tcPr>
          <w:p w14:paraId="5DBF2D08" w14:textId="77777777" w:rsidR="00180FC4" w:rsidRPr="008F2B2E" w:rsidRDefault="008F2B2E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0A2F819F" w14:textId="77777777" w:rsidR="00180FC4" w:rsidRDefault="008F2B2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35FC522B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8FBC3" w14:textId="77777777" w:rsidR="00C13335" w:rsidRDefault="00C13335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40F2DE6" w14:textId="77777777" w:rsidR="00B8129B" w:rsidRDefault="00B8129B" w:rsidP="00C13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C13335" w14:paraId="3B1AB635" w14:textId="77777777" w:rsidTr="00851442">
        <w:tc>
          <w:tcPr>
            <w:tcW w:w="617" w:type="dxa"/>
          </w:tcPr>
          <w:p w14:paraId="7560A406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3" w:type="dxa"/>
          </w:tcPr>
          <w:p w14:paraId="1781615C" w14:textId="77777777" w:rsidR="00C13335" w:rsidRDefault="0008294E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14:paraId="5980BE8B" w14:textId="77777777" w:rsidR="00C13335" w:rsidRDefault="00C13335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13335" w14:paraId="0B252B36" w14:textId="77777777" w:rsidTr="00851442">
        <w:tc>
          <w:tcPr>
            <w:tcW w:w="617" w:type="dxa"/>
          </w:tcPr>
          <w:p w14:paraId="0ACCF5AF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73F9F9A9" w14:textId="77777777" w:rsidR="00C13335" w:rsidRPr="008E447D" w:rsidRDefault="008E447D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7D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чтения</w:t>
            </w:r>
          </w:p>
        </w:tc>
        <w:tc>
          <w:tcPr>
            <w:tcW w:w="1725" w:type="dxa"/>
          </w:tcPr>
          <w:p w14:paraId="57EBC659" w14:textId="77777777" w:rsidR="00C13335" w:rsidRDefault="00B32BD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13335" w14:paraId="259806D4" w14:textId="77777777" w:rsidTr="00851442">
        <w:tc>
          <w:tcPr>
            <w:tcW w:w="617" w:type="dxa"/>
          </w:tcPr>
          <w:p w14:paraId="2BF77928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4FEFB265" w14:textId="77777777" w:rsidR="00C13335" w:rsidRPr="00D208FA" w:rsidRDefault="008E447D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чтение вслух целыми словами.</w:t>
            </w:r>
          </w:p>
        </w:tc>
        <w:tc>
          <w:tcPr>
            <w:tcW w:w="1725" w:type="dxa"/>
          </w:tcPr>
          <w:p w14:paraId="399BB5BE" w14:textId="77777777" w:rsidR="00C13335" w:rsidRPr="00B32BD9" w:rsidRDefault="00B32BD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335" w14:paraId="22480EEC" w14:textId="77777777" w:rsidTr="00851442">
        <w:tc>
          <w:tcPr>
            <w:tcW w:w="617" w:type="dxa"/>
          </w:tcPr>
          <w:p w14:paraId="544AAD75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4FED556B" w14:textId="77777777" w:rsidR="00C13335" w:rsidRPr="00D208FA" w:rsidRDefault="008E447D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 себя.</w:t>
            </w:r>
          </w:p>
        </w:tc>
        <w:tc>
          <w:tcPr>
            <w:tcW w:w="1725" w:type="dxa"/>
          </w:tcPr>
          <w:p w14:paraId="5EF2C3A2" w14:textId="77777777" w:rsidR="00C13335" w:rsidRPr="00B32BD9" w:rsidRDefault="00B32BD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335" w14:paraId="7F228996" w14:textId="77777777" w:rsidTr="00851442">
        <w:tc>
          <w:tcPr>
            <w:tcW w:w="617" w:type="dxa"/>
          </w:tcPr>
          <w:p w14:paraId="41712AE2" w14:textId="77777777" w:rsidR="00C13335" w:rsidRPr="00D208FA" w:rsidRDefault="00C13335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2D86EDF4" w14:textId="77777777" w:rsidR="00C13335" w:rsidRPr="00BF703C" w:rsidRDefault="00BF703C" w:rsidP="008E4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3C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чтением.</w:t>
            </w:r>
          </w:p>
        </w:tc>
        <w:tc>
          <w:tcPr>
            <w:tcW w:w="1725" w:type="dxa"/>
          </w:tcPr>
          <w:p w14:paraId="2C6378EB" w14:textId="77777777" w:rsidR="00C13335" w:rsidRPr="00B32BD9" w:rsidRDefault="00B32BD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1379" w14:paraId="425507F0" w14:textId="77777777" w:rsidTr="00851442">
        <w:tc>
          <w:tcPr>
            <w:tcW w:w="617" w:type="dxa"/>
          </w:tcPr>
          <w:p w14:paraId="6B0544DD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442FB86A" w14:textId="77777777" w:rsidR="00521379" w:rsidRPr="008E447D" w:rsidRDefault="008E447D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читаемого</w:t>
            </w:r>
            <w:proofErr w:type="gramEnd"/>
          </w:p>
        </w:tc>
        <w:tc>
          <w:tcPr>
            <w:tcW w:w="1725" w:type="dxa"/>
          </w:tcPr>
          <w:p w14:paraId="75C28429" w14:textId="77777777" w:rsidR="00521379" w:rsidRDefault="00893490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521379" w14:paraId="253ED404" w14:textId="77777777" w:rsidTr="00851442">
        <w:tc>
          <w:tcPr>
            <w:tcW w:w="617" w:type="dxa"/>
          </w:tcPr>
          <w:p w14:paraId="531E6385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4FDCBD48" w14:textId="77777777" w:rsidR="00521379" w:rsidRPr="00D208FA" w:rsidRDefault="00781F9C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 произведения</w:t>
            </w:r>
            <w:r w:rsidR="000C5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14:paraId="6256566F" w14:textId="77777777" w:rsidR="00521379" w:rsidRPr="00893490" w:rsidRDefault="00CF5CB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1379" w14:paraId="7E792F07" w14:textId="77777777" w:rsidTr="00851442">
        <w:tc>
          <w:tcPr>
            <w:tcW w:w="617" w:type="dxa"/>
          </w:tcPr>
          <w:p w14:paraId="7658624F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37C06E21" w14:textId="77777777" w:rsidR="00521379" w:rsidRPr="00D208FA" w:rsidRDefault="000C5E34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текста на законченные по смыслу части.</w:t>
            </w:r>
          </w:p>
        </w:tc>
        <w:tc>
          <w:tcPr>
            <w:tcW w:w="1725" w:type="dxa"/>
          </w:tcPr>
          <w:p w14:paraId="6C4DC486" w14:textId="77777777" w:rsidR="00521379" w:rsidRPr="00893490" w:rsidRDefault="00CF5CB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379" w14:paraId="71088932" w14:textId="77777777" w:rsidTr="00851442">
        <w:tc>
          <w:tcPr>
            <w:tcW w:w="617" w:type="dxa"/>
          </w:tcPr>
          <w:p w14:paraId="0A0E248B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5B9CABDB" w14:textId="77777777" w:rsidR="00521379" w:rsidRPr="000C5E34" w:rsidRDefault="000C5E34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34">
              <w:rPr>
                <w:rFonts w:ascii="Times New Roman" w:hAnsi="Times New Roman" w:cs="Times New Roman"/>
                <w:sz w:val="28"/>
                <w:szCs w:val="28"/>
              </w:rPr>
              <w:t>Придумывание заглавий к основным частям.</w:t>
            </w:r>
          </w:p>
        </w:tc>
        <w:tc>
          <w:tcPr>
            <w:tcW w:w="1725" w:type="dxa"/>
          </w:tcPr>
          <w:p w14:paraId="2479D5B7" w14:textId="77777777" w:rsidR="00521379" w:rsidRPr="00893490" w:rsidRDefault="00CF5CB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379" w14:paraId="3E67942E" w14:textId="77777777" w:rsidTr="00851442">
        <w:tc>
          <w:tcPr>
            <w:tcW w:w="617" w:type="dxa"/>
          </w:tcPr>
          <w:p w14:paraId="6F843A73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03" w:type="dxa"/>
          </w:tcPr>
          <w:p w14:paraId="3EC32E36" w14:textId="77777777" w:rsidR="00521379" w:rsidRPr="00FE612F" w:rsidRDefault="00FE612F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главных действующих лиц.</w:t>
            </w:r>
          </w:p>
        </w:tc>
        <w:tc>
          <w:tcPr>
            <w:tcW w:w="1725" w:type="dxa"/>
          </w:tcPr>
          <w:p w14:paraId="60D09EC3" w14:textId="77777777" w:rsidR="00521379" w:rsidRPr="00893490" w:rsidRDefault="00CF5CBF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379" w14:paraId="71B0972C" w14:textId="77777777" w:rsidTr="00851442">
        <w:tc>
          <w:tcPr>
            <w:tcW w:w="617" w:type="dxa"/>
          </w:tcPr>
          <w:p w14:paraId="26AC6D6C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14:paraId="3FEE915D" w14:textId="77777777" w:rsidR="00521379" w:rsidRPr="00D208FA" w:rsidRDefault="00FE612F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47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устной речи</w:t>
            </w:r>
          </w:p>
        </w:tc>
        <w:tc>
          <w:tcPr>
            <w:tcW w:w="1725" w:type="dxa"/>
          </w:tcPr>
          <w:p w14:paraId="3E4B816A" w14:textId="77777777" w:rsidR="00521379" w:rsidRDefault="00476DB2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521379" w14:paraId="5CE2538C" w14:textId="77777777" w:rsidTr="00851442">
        <w:tc>
          <w:tcPr>
            <w:tcW w:w="617" w:type="dxa"/>
          </w:tcPr>
          <w:p w14:paraId="1EA460C2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3" w:type="dxa"/>
          </w:tcPr>
          <w:p w14:paraId="2320AA00" w14:textId="77777777" w:rsidR="00521379" w:rsidRPr="00D208FA" w:rsidRDefault="002C2627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и выборочный пересказ.</w:t>
            </w:r>
          </w:p>
        </w:tc>
        <w:tc>
          <w:tcPr>
            <w:tcW w:w="1725" w:type="dxa"/>
          </w:tcPr>
          <w:p w14:paraId="37268C54" w14:textId="77777777" w:rsidR="00521379" w:rsidRPr="00853D84" w:rsidRDefault="00853D8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1379" w14:paraId="3F00E55C" w14:textId="77777777" w:rsidTr="00851442">
        <w:tc>
          <w:tcPr>
            <w:tcW w:w="617" w:type="dxa"/>
          </w:tcPr>
          <w:p w14:paraId="71AC0450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3" w:type="dxa"/>
          </w:tcPr>
          <w:p w14:paraId="6F2E64D3" w14:textId="77777777" w:rsidR="00521379" w:rsidRPr="00D208FA" w:rsidRDefault="00AB46AF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аналогии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14:paraId="61DEE4EB" w14:textId="77777777" w:rsidR="00521379" w:rsidRPr="00853D84" w:rsidRDefault="00853D8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1379" w14:paraId="4B49D885" w14:textId="77777777" w:rsidTr="00851442">
        <w:tc>
          <w:tcPr>
            <w:tcW w:w="617" w:type="dxa"/>
          </w:tcPr>
          <w:p w14:paraId="206BDA08" w14:textId="77777777" w:rsidR="00521379" w:rsidRPr="00D208FA" w:rsidRDefault="00521379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3" w:type="dxa"/>
          </w:tcPr>
          <w:p w14:paraId="6498360D" w14:textId="77777777" w:rsidR="00521379" w:rsidRPr="00D208FA" w:rsidRDefault="00AB46AF" w:rsidP="0085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стихотворений, басен.</w:t>
            </w:r>
          </w:p>
        </w:tc>
        <w:tc>
          <w:tcPr>
            <w:tcW w:w="1725" w:type="dxa"/>
          </w:tcPr>
          <w:p w14:paraId="3E5E8610" w14:textId="77777777" w:rsidR="00521379" w:rsidRPr="00853D84" w:rsidRDefault="00853D84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13335" w14:paraId="398326DA" w14:textId="77777777" w:rsidTr="00851442">
        <w:tc>
          <w:tcPr>
            <w:tcW w:w="617" w:type="dxa"/>
          </w:tcPr>
          <w:p w14:paraId="6B0455CF" w14:textId="77777777" w:rsidR="00C13335" w:rsidRPr="00D208FA" w:rsidRDefault="00E740A8" w:rsidP="008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3" w:type="dxa"/>
          </w:tcPr>
          <w:p w14:paraId="205CCAD5" w14:textId="77777777" w:rsidR="00C13335" w:rsidRPr="00521379" w:rsidRDefault="00521379" w:rsidP="00851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7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14:paraId="22DDFEC2" w14:textId="77777777" w:rsidR="00C13335" w:rsidRDefault="00521379" w:rsidP="008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777652E2" w14:textId="2C36215D" w:rsidR="0069208A" w:rsidRDefault="0069208A"/>
    <w:p w14:paraId="33AAA967" w14:textId="512B16B1" w:rsidR="00914B9B" w:rsidRDefault="00914B9B" w:rsidP="00914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463C2B08" w14:textId="77777777" w:rsidR="00914B9B" w:rsidRDefault="00914B9B" w:rsidP="00914B9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8128B">
        <w:rPr>
          <w:rFonts w:ascii="Times New Roman" w:hAnsi="Times New Roman"/>
          <w:b/>
          <w:sz w:val="32"/>
          <w:szCs w:val="32"/>
        </w:rPr>
        <w:t>Учебно</w:t>
      </w:r>
      <w:proofErr w:type="spellEnd"/>
      <w:r w:rsidRPr="00A8128B">
        <w:rPr>
          <w:rFonts w:ascii="Times New Roman" w:hAnsi="Times New Roman"/>
          <w:b/>
          <w:sz w:val="32"/>
          <w:szCs w:val="32"/>
        </w:rPr>
        <w:t xml:space="preserve"> - методическое обеспечение</w:t>
      </w:r>
    </w:p>
    <w:p w14:paraId="0D4BB63D" w14:textId="77777777" w:rsidR="00914B9B" w:rsidRDefault="00914B9B" w:rsidP="00914B9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C9AFDF4" w14:textId="77777777" w:rsidR="00914B9B" w:rsidRDefault="00914B9B" w:rsidP="0091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816923"/>
      <w:r w:rsidRPr="00F533EC">
        <w:rPr>
          <w:rFonts w:ascii="Times New Roman" w:hAnsi="Times New Roman" w:cs="Times New Roman"/>
          <w:b/>
          <w:sz w:val="28"/>
          <w:szCs w:val="28"/>
        </w:rPr>
        <w:t>Букварь. 1 класс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: учебник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 реализующих 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программы. В 2 ч. Ч. 1</w:t>
      </w:r>
      <w:r w:rsidRPr="00783446">
        <w:rPr>
          <w:rFonts w:ascii="Times New Roman" w:hAnsi="Times New Roman" w:cs="Times New Roman"/>
          <w:sz w:val="28"/>
          <w:szCs w:val="28"/>
        </w:rPr>
        <w:t xml:space="preserve"> Аксенова А. К., Комарова С. В., Шишкова М.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20816645"/>
      <w:r>
        <w:rPr>
          <w:rFonts w:ascii="Times New Roman" w:hAnsi="Times New Roman" w:cs="Times New Roman"/>
          <w:sz w:val="28"/>
          <w:szCs w:val="28"/>
        </w:rPr>
        <w:t>– М.:</w:t>
      </w:r>
      <w:r w:rsidRPr="00783446">
        <w:rPr>
          <w:rFonts w:ascii="Times New Roman" w:hAnsi="Times New Roman" w:cs="Times New Roman"/>
          <w:sz w:val="28"/>
          <w:szCs w:val="28"/>
        </w:rPr>
        <w:t xml:space="preserve"> "Просвещение" 2017 г. </w:t>
      </w:r>
    </w:p>
    <w:bookmarkEnd w:id="2"/>
    <w:p w14:paraId="510D5188" w14:textId="77777777" w:rsidR="00914B9B" w:rsidRDefault="00914B9B" w:rsidP="0091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EC">
        <w:rPr>
          <w:rFonts w:ascii="Times New Roman" w:hAnsi="Times New Roman" w:cs="Times New Roman"/>
          <w:b/>
          <w:sz w:val="28"/>
          <w:szCs w:val="28"/>
        </w:rPr>
        <w:t>Букварь. 1 класс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: учебник для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 реализующих 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программы. В 2 ч. Ч. 2</w:t>
      </w:r>
      <w:r w:rsidRPr="00783446">
        <w:rPr>
          <w:rFonts w:ascii="Times New Roman" w:hAnsi="Times New Roman" w:cs="Times New Roman"/>
          <w:sz w:val="28"/>
          <w:szCs w:val="28"/>
        </w:rPr>
        <w:t xml:space="preserve"> Аксенова А. К., Комарова С. В., Шишкова М. И. </w:t>
      </w:r>
      <w:r>
        <w:rPr>
          <w:rFonts w:ascii="Times New Roman" w:hAnsi="Times New Roman" w:cs="Times New Roman"/>
          <w:sz w:val="28"/>
          <w:szCs w:val="28"/>
        </w:rPr>
        <w:t>– М.:</w:t>
      </w:r>
      <w:r w:rsidRPr="00783446">
        <w:rPr>
          <w:rFonts w:ascii="Times New Roman" w:hAnsi="Times New Roman" w:cs="Times New Roman"/>
          <w:sz w:val="28"/>
          <w:szCs w:val="28"/>
        </w:rPr>
        <w:t xml:space="preserve"> "Просвещение" 2017 г. </w:t>
      </w:r>
    </w:p>
    <w:bookmarkEnd w:id="1"/>
    <w:p w14:paraId="06FDAAB9" w14:textId="77777777" w:rsidR="00914B9B" w:rsidRPr="00783446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2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1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- М.: Просвещение, 2018. </w:t>
      </w:r>
    </w:p>
    <w:p w14:paraId="4C8B264A" w14:textId="77777777" w:rsidR="00914B9B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2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2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1148CFBC" w14:textId="77777777" w:rsidR="00914B9B" w:rsidRPr="00783446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3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1 /С.Ю. Ильина, </w:t>
      </w:r>
      <w:bookmarkStart w:id="3" w:name="_Hlk20752298"/>
      <w:r>
        <w:rPr>
          <w:rFonts w:ascii="Times New Roman" w:eastAsia="Calibri" w:hAnsi="Times New Roman" w:cs="Times New Roman"/>
          <w:sz w:val="28"/>
          <w:szCs w:val="28"/>
        </w:rPr>
        <w:t>А.А. Богданова</w:t>
      </w:r>
      <w:r w:rsidRPr="00783446">
        <w:rPr>
          <w:rFonts w:ascii="Times New Roman" w:eastAsia="Calibri" w:hAnsi="Times New Roman" w:cs="Times New Roman"/>
          <w:sz w:val="28"/>
          <w:szCs w:val="28"/>
        </w:rPr>
        <w:t>/-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-е </w:t>
      </w:r>
      <w:bookmarkEnd w:id="3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31561386" w14:textId="77777777" w:rsidR="00914B9B" w:rsidRPr="00783446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3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2 /С.Ю. Ильина, </w:t>
      </w:r>
      <w:r>
        <w:rPr>
          <w:rFonts w:ascii="Times New Roman" w:eastAsia="Calibri" w:hAnsi="Times New Roman" w:cs="Times New Roman"/>
          <w:sz w:val="28"/>
          <w:szCs w:val="28"/>
        </w:rPr>
        <w:t>А.А. Богданова</w:t>
      </w:r>
      <w:r w:rsidRPr="00783446">
        <w:rPr>
          <w:rFonts w:ascii="Times New Roman" w:eastAsia="Calibri" w:hAnsi="Times New Roman" w:cs="Times New Roman"/>
          <w:sz w:val="28"/>
          <w:szCs w:val="28"/>
        </w:rPr>
        <w:t>/-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-е /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4E37C64F" w14:textId="77777777" w:rsidR="00914B9B" w:rsidRPr="00783446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4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1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4CBF9B3E" w14:textId="77777777" w:rsidR="00914B9B" w:rsidRDefault="00914B9B" w:rsidP="00914B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4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2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14:paraId="7D126867" w14:textId="77777777" w:rsidR="00914B9B" w:rsidRPr="00914B9B" w:rsidRDefault="00914B9B" w:rsidP="00914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4B9B" w:rsidRPr="00914B9B" w:rsidSect="00914B9B">
      <w:footerReference w:type="default" r:id="rId10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1E6B2" w14:textId="77777777" w:rsidR="00242137" w:rsidRDefault="00242137" w:rsidP="00B8129B">
      <w:pPr>
        <w:spacing w:after="0" w:line="240" w:lineRule="auto"/>
      </w:pPr>
      <w:r>
        <w:separator/>
      </w:r>
    </w:p>
  </w:endnote>
  <w:endnote w:type="continuationSeparator" w:id="0">
    <w:p w14:paraId="6C488496" w14:textId="77777777" w:rsidR="00242137" w:rsidRDefault="00242137" w:rsidP="00B8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910727"/>
      <w:docPartObj>
        <w:docPartGallery w:val="Page Numbers (Bottom of Page)"/>
        <w:docPartUnique/>
      </w:docPartObj>
    </w:sdtPr>
    <w:sdtEndPr/>
    <w:sdtContent>
      <w:p w14:paraId="62FD3F23" w14:textId="77777777" w:rsidR="00B8129B" w:rsidRDefault="00B812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83">
          <w:rPr>
            <w:noProof/>
          </w:rPr>
          <w:t>2</w:t>
        </w:r>
        <w:r>
          <w:fldChar w:fldCharType="end"/>
        </w:r>
      </w:p>
    </w:sdtContent>
  </w:sdt>
  <w:p w14:paraId="286C08F8" w14:textId="77777777" w:rsidR="00B8129B" w:rsidRDefault="00B812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16144" w14:textId="77777777" w:rsidR="00242137" w:rsidRDefault="00242137" w:rsidP="00B8129B">
      <w:pPr>
        <w:spacing w:after="0" w:line="240" w:lineRule="auto"/>
      </w:pPr>
      <w:r>
        <w:separator/>
      </w:r>
    </w:p>
  </w:footnote>
  <w:footnote w:type="continuationSeparator" w:id="0">
    <w:p w14:paraId="517C28A2" w14:textId="77777777" w:rsidR="00242137" w:rsidRDefault="00242137" w:rsidP="00B8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75D"/>
    <w:multiLevelType w:val="hybridMultilevel"/>
    <w:tmpl w:val="74A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8A361D"/>
    <w:multiLevelType w:val="hybridMultilevel"/>
    <w:tmpl w:val="4DF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F64A5"/>
    <w:multiLevelType w:val="hybridMultilevel"/>
    <w:tmpl w:val="A518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93E58"/>
    <w:multiLevelType w:val="hybridMultilevel"/>
    <w:tmpl w:val="CB5C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13"/>
    <w:rsid w:val="00017C81"/>
    <w:rsid w:val="000375C4"/>
    <w:rsid w:val="00056B83"/>
    <w:rsid w:val="00077898"/>
    <w:rsid w:val="0008294E"/>
    <w:rsid w:val="000A1113"/>
    <w:rsid w:val="000C5E34"/>
    <w:rsid w:val="000F6793"/>
    <w:rsid w:val="00101F8F"/>
    <w:rsid w:val="00116C3F"/>
    <w:rsid w:val="00117E7F"/>
    <w:rsid w:val="00120B5C"/>
    <w:rsid w:val="001441AA"/>
    <w:rsid w:val="001705EB"/>
    <w:rsid w:val="00180FC4"/>
    <w:rsid w:val="001911B9"/>
    <w:rsid w:val="00196745"/>
    <w:rsid w:val="001A6A00"/>
    <w:rsid w:val="001C198A"/>
    <w:rsid w:val="001E0CD8"/>
    <w:rsid w:val="002272ED"/>
    <w:rsid w:val="002404DD"/>
    <w:rsid w:val="00242137"/>
    <w:rsid w:val="00262DC0"/>
    <w:rsid w:val="00276E5C"/>
    <w:rsid w:val="00287CCA"/>
    <w:rsid w:val="002B6C05"/>
    <w:rsid w:val="002C2627"/>
    <w:rsid w:val="002C3C21"/>
    <w:rsid w:val="002C47C1"/>
    <w:rsid w:val="0030393F"/>
    <w:rsid w:val="003202F3"/>
    <w:rsid w:val="00350741"/>
    <w:rsid w:val="003624FE"/>
    <w:rsid w:val="00366783"/>
    <w:rsid w:val="003806B7"/>
    <w:rsid w:val="00392FEB"/>
    <w:rsid w:val="003B429F"/>
    <w:rsid w:val="003C0D9F"/>
    <w:rsid w:val="003C2587"/>
    <w:rsid w:val="003F2818"/>
    <w:rsid w:val="00404842"/>
    <w:rsid w:val="004564E5"/>
    <w:rsid w:val="00474FC7"/>
    <w:rsid w:val="00476DB2"/>
    <w:rsid w:val="004A3ADF"/>
    <w:rsid w:val="004F495D"/>
    <w:rsid w:val="004F780B"/>
    <w:rsid w:val="005136F1"/>
    <w:rsid w:val="005161CE"/>
    <w:rsid w:val="0052077F"/>
    <w:rsid w:val="00521379"/>
    <w:rsid w:val="005433E0"/>
    <w:rsid w:val="00561007"/>
    <w:rsid w:val="00561A13"/>
    <w:rsid w:val="00576B86"/>
    <w:rsid w:val="005828BB"/>
    <w:rsid w:val="005854AB"/>
    <w:rsid w:val="005952FF"/>
    <w:rsid w:val="005C6586"/>
    <w:rsid w:val="005E6007"/>
    <w:rsid w:val="00610CEC"/>
    <w:rsid w:val="00627DC4"/>
    <w:rsid w:val="006302CC"/>
    <w:rsid w:val="00655B75"/>
    <w:rsid w:val="0067611C"/>
    <w:rsid w:val="0069208A"/>
    <w:rsid w:val="006A2016"/>
    <w:rsid w:val="006A33F5"/>
    <w:rsid w:val="006B58C9"/>
    <w:rsid w:val="006D6B25"/>
    <w:rsid w:val="0071018E"/>
    <w:rsid w:val="007227C0"/>
    <w:rsid w:val="00727E1B"/>
    <w:rsid w:val="00730D80"/>
    <w:rsid w:val="0073272A"/>
    <w:rsid w:val="00737B30"/>
    <w:rsid w:val="007651CD"/>
    <w:rsid w:val="00781F9C"/>
    <w:rsid w:val="00792FBE"/>
    <w:rsid w:val="007A0C72"/>
    <w:rsid w:val="007A42A3"/>
    <w:rsid w:val="007B5D65"/>
    <w:rsid w:val="007C563D"/>
    <w:rsid w:val="00811961"/>
    <w:rsid w:val="00824A07"/>
    <w:rsid w:val="00853D84"/>
    <w:rsid w:val="00865422"/>
    <w:rsid w:val="008665A3"/>
    <w:rsid w:val="00866906"/>
    <w:rsid w:val="00893490"/>
    <w:rsid w:val="008B3B03"/>
    <w:rsid w:val="008E0530"/>
    <w:rsid w:val="008E447D"/>
    <w:rsid w:val="008F2B2E"/>
    <w:rsid w:val="00914B9B"/>
    <w:rsid w:val="009226BB"/>
    <w:rsid w:val="009374D4"/>
    <w:rsid w:val="00945E11"/>
    <w:rsid w:val="009B5C5D"/>
    <w:rsid w:val="009C3353"/>
    <w:rsid w:val="009D0DAA"/>
    <w:rsid w:val="00A22153"/>
    <w:rsid w:val="00A33ED2"/>
    <w:rsid w:val="00AB46AF"/>
    <w:rsid w:val="00AE026C"/>
    <w:rsid w:val="00AF0246"/>
    <w:rsid w:val="00AF5882"/>
    <w:rsid w:val="00B16C89"/>
    <w:rsid w:val="00B20813"/>
    <w:rsid w:val="00B30BDA"/>
    <w:rsid w:val="00B32BD9"/>
    <w:rsid w:val="00B46A86"/>
    <w:rsid w:val="00B80834"/>
    <w:rsid w:val="00B8129B"/>
    <w:rsid w:val="00B84133"/>
    <w:rsid w:val="00B851A2"/>
    <w:rsid w:val="00B85C7A"/>
    <w:rsid w:val="00BB744E"/>
    <w:rsid w:val="00BC6ACA"/>
    <w:rsid w:val="00BD00C3"/>
    <w:rsid w:val="00BF703C"/>
    <w:rsid w:val="00C07E1B"/>
    <w:rsid w:val="00C13335"/>
    <w:rsid w:val="00C24A8E"/>
    <w:rsid w:val="00C31A83"/>
    <w:rsid w:val="00C32A97"/>
    <w:rsid w:val="00C46421"/>
    <w:rsid w:val="00C90A7B"/>
    <w:rsid w:val="00CA2DB7"/>
    <w:rsid w:val="00CB2DD9"/>
    <w:rsid w:val="00CE28EC"/>
    <w:rsid w:val="00CE6FDB"/>
    <w:rsid w:val="00CF5CBF"/>
    <w:rsid w:val="00D33883"/>
    <w:rsid w:val="00D3553C"/>
    <w:rsid w:val="00D715AA"/>
    <w:rsid w:val="00D853E9"/>
    <w:rsid w:val="00D905C7"/>
    <w:rsid w:val="00DC52CF"/>
    <w:rsid w:val="00DC539A"/>
    <w:rsid w:val="00E14F22"/>
    <w:rsid w:val="00E34852"/>
    <w:rsid w:val="00E42814"/>
    <w:rsid w:val="00E50E63"/>
    <w:rsid w:val="00E648E1"/>
    <w:rsid w:val="00E6682A"/>
    <w:rsid w:val="00E740A8"/>
    <w:rsid w:val="00ED4F46"/>
    <w:rsid w:val="00EF15A5"/>
    <w:rsid w:val="00F17CAC"/>
    <w:rsid w:val="00F24F9D"/>
    <w:rsid w:val="00F65D5B"/>
    <w:rsid w:val="00F80A01"/>
    <w:rsid w:val="00F91FCC"/>
    <w:rsid w:val="00F962E7"/>
    <w:rsid w:val="00FC66FA"/>
    <w:rsid w:val="00FD265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35"/>
  </w:style>
  <w:style w:type="paragraph" w:styleId="1">
    <w:name w:val="heading 1"/>
    <w:basedOn w:val="a"/>
    <w:link w:val="10"/>
    <w:uiPriority w:val="1"/>
    <w:qFormat/>
    <w:rsid w:val="00BC6ACA"/>
    <w:pPr>
      <w:widowControl w:val="0"/>
      <w:autoSpaceDE w:val="0"/>
      <w:autoSpaceDN w:val="0"/>
      <w:spacing w:after="0" w:line="240" w:lineRule="auto"/>
      <w:ind w:left="7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2">
    <w:name w:val="s12"/>
    <w:rsid w:val="00C13335"/>
  </w:style>
  <w:style w:type="paragraph" w:styleId="a4">
    <w:name w:val="List Paragraph"/>
    <w:basedOn w:val="a"/>
    <w:uiPriority w:val="34"/>
    <w:qFormat/>
    <w:rsid w:val="000375C4"/>
    <w:pPr>
      <w:spacing w:after="200" w:line="276" w:lineRule="auto"/>
      <w:ind w:left="720"/>
      <w:contextualSpacing/>
    </w:pPr>
  </w:style>
  <w:style w:type="paragraph" w:styleId="a5">
    <w:name w:val="No Spacing"/>
    <w:qFormat/>
    <w:rsid w:val="004564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94E"/>
    <w:rPr>
      <w:rFonts w:ascii="Segoe UI" w:hAnsi="Segoe UI" w:cs="Segoe UI"/>
      <w:sz w:val="18"/>
      <w:szCs w:val="18"/>
    </w:rPr>
  </w:style>
  <w:style w:type="paragraph" w:customStyle="1" w:styleId="c18">
    <w:name w:val="c18"/>
    <w:basedOn w:val="a"/>
    <w:rsid w:val="003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741"/>
  </w:style>
  <w:style w:type="paragraph" w:customStyle="1" w:styleId="c24">
    <w:name w:val="c24"/>
    <w:basedOn w:val="a"/>
    <w:rsid w:val="003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129B"/>
  </w:style>
  <w:style w:type="paragraph" w:styleId="aa">
    <w:name w:val="footer"/>
    <w:basedOn w:val="a"/>
    <w:link w:val="ab"/>
    <w:uiPriority w:val="99"/>
    <w:unhideWhenUsed/>
    <w:rsid w:val="00B8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129B"/>
  </w:style>
  <w:style w:type="character" w:customStyle="1" w:styleId="10">
    <w:name w:val="Заголовок 1 Знак"/>
    <w:basedOn w:val="a0"/>
    <w:link w:val="1"/>
    <w:uiPriority w:val="1"/>
    <w:rsid w:val="00BC6AC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35"/>
  </w:style>
  <w:style w:type="paragraph" w:styleId="1">
    <w:name w:val="heading 1"/>
    <w:basedOn w:val="a"/>
    <w:link w:val="10"/>
    <w:uiPriority w:val="1"/>
    <w:qFormat/>
    <w:rsid w:val="00BC6ACA"/>
    <w:pPr>
      <w:widowControl w:val="0"/>
      <w:autoSpaceDE w:val="0"/>
      <w:autoSpaceDN w:val="0"/>
      <w:spacing w:after="0" w:line="240" w:lineRule="auto"/>
      <w:ind w:left="7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13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2">
    <w:name w:val="s12"/>
    <w:rsid w:val="00C13335"/>
  </w:style>
  <w:style w:type="paragraph" w:styleId="a4">
    <w:name w:val="List Paragraph"/>
    <w:basedOn w:val="a"/>
    <w:uiPriority w:val="34"/>
    <w:qFormat/>
    <w:rsid w:val="000375C4"/>
    <w:pPr>
      <w:spacing w:after="200" w:line="276" w:lineRule="auto"/>
      <w:ind w:left="720"/>
      <w:contextualSpacing/>
    </w:pPr>
  </w:style>
  <w:style w:type="paragraph" w:styleId="a5">
    <w:name w:val="No Spacing"/>
    <w:qFormat/>
    <w:rsid w:val="004564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94E"/>
    <w:rPr>
      <w:rFonts w:ascii="Segoe UI" w:hAnsi="Segoe UI" w:cs="Segoe UI"/>
      <w:sz w:val="18"/>
      <w:szCs w:val="18"/>
    </w:rPr>
  </w:style>
  <w:style w:type="paragraph" w:customStyle="1" w:styleId="c18">
    <w:name w:val="c18"/>
    <w:basedOn w:val="a"/>
    <w:rsid w:val="003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741"/>
  </w:style>
  <w:style w:type="paragraph" w:customStyle="1" w:styleId="c24">
    <w:name w:val="c24"/>
    <w:basedOn w:val="a"/>
    <w:rsid w:val="003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129B"/>
  </w:style>
  <w:style w:type="paragraph" w:styleId="aa">
    <w:name w:val="footer"/>
    <w:basedOn w:val="a"/>
    <w:link w:val="ab"/>
    <w:uiPriority w:val="99"/>
    <w:unhideWhenUsed/>
    <w:rsid w:val="00B8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129B"/>
  </w:style>
  <w:style w:type="character" w:customStyle="1" w:styleId="10">
    <w:name w:val="Заголовок 1 Знак"/>
    <w:basedOn w:val="a0"/>
    <w:link w:val="1"/>
    <w:uiPriority w:val="1"/>
    <w:rsid w:val="00BC6AC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20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169</cp:revision>
  <cp:lastPrinted>2020-10-16T08:04:00Z</cp:lastPrinted>
  <dcterms:created xsi:type="dcterms:W3CDTF">2019-09-17T16:58:00Z</dcterms:created>
  <dcterms:modified xsi:type="dcterms:W3CDTF">2024-09-30T08:29:00Z</dcterms:modified>
</cp:coreProperties>
</file>