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71" w:rsidRDefault="001B4B71" w:rsidP="001B4B71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1B4B71" w:rsidRDefault="001B4B71" w:rsidP="001B4B71">
      <w:pPr>
        <w:jc w:val="center"/>
        <w:rPr>
          <w:b/>
        </w:rPr>
      </w:pPr>
      <w:r>
        <w:rPr>
          <w:b/>
        </w:rPr>
        <w:t>Средняя общеобразовательная школа №5 г. Карачева</w:t>
      </w:r>
    </w:p>
    <w:p w:rsidR="001B4B71" w:rsidRDefault="001B4B71" w:rsidP="001B4B71">
      <w:pPr>
        <w:jc w:val="center"/>
        <w:rPr>
          <w:b/>
        </w:rPr>
      </w:pPr>
      <w:r>
        <w:rPr>
          <w:b/>
        </w:rPr>
        <w:t>имени Ивана Степановича Кузнецова, полного кавалера ордена Славы</w:t>
      </w:r>
    </w:p>
    <w:p w:rsidR="001B4B71" w:rsidRDefault="001B4B71" w:rsidP="001B4B71">
      <w:pPr>
        <w:pBdr>
          <w:bottom w:val="single" w:sz="4" w:space="1" w:color="auto"/>
        </w:pBdr>
        <w:jc w:val="both"/>
        <w:rPr>
          <w:b/>
        </w:rPr>
      </w:pPr>
    </w:p>
    <w:p w:rsidR="001B4B71" w:rsidRDefault="001B4B71" w:rsidP="001B4B71">
      <w:pPr>
        <w:rPr>
          <w:b/>
          <w:sz w:val="28"/>
        </w:rPr>
      </w:pPr>
    </w:p>
    <w:tbl>
      <w:tblPr>
        <w:tblpPr w:leftFromText="180" w:rightFromText="180" w:vertAnchor="text" w:horzAnchor="margin" w:tblpY="84"/>
        <w:tblW w:w="0" w:type="auto"/>
        <w:tblLook w:val="04A0"/>
      </w:tblPr>
      <w:tblGrid>
        <w:gridCol w:w="4793"/>
        <w:gridCol w:w="4778"/>
      </w:tblGrid>
      <w:tr w:rsidR="001B4B71" w:rsidTr="001B4B71">
        <w:trPr>
          <w:trHeight w:val="1132"/>
        </w:trPr>
        <w:tc>
          <w:tcPr>
            <w:tcW w:w="4793" w:type="dxa"/>
            <w:hideMark/>
          </w:tcPr>
          <w:p w:rsidR="001B4B71" w:rsidRDefault="001B4B71">
            <w:r>
              <w:t xml:space="preserve">Рассмотрено и принято </w:t>
            </w:r>
          </w:p>
          <w:p w:rsidR="001B4B71" w:rsidRDefault="001B4B71">
            <w:r>
              <w:t>на заседании педагогического совета</w:t>
            </w:r>
          </w:p>
          <w:p w:rsidR="001B4B71" w:rsidRDefault="001B4B71">
            <w:pPr>
              <w:tabs>
                <w:tab w:val="left" w:pos="7300"/>
              </w:tabs>
            </w:pPr>
            <w:r>
              <w:t>от «30» декабря  2020 года</w:t>
            </w:r>
          </w:p>
          <w:p w:rsidR="001B4B71" w:rsidRDefault="001B4B71">
            <w:pPr>
              <w:tabs>
                <w:tab w:val="left" w:pos="7300"/>
              </w:tabs>
            </w:pPr>
            <w:r>
              <w:t>Протокол № 3</w:t>
            </w:r>
          </w:p>
        </w:tc>
        <w:tc>
          <w:tcPr>
            <w:tcW w:w="4778" w:type="dxa"/>
            <w:hideMark/>
          </w:tcPr>
          <w:p w:rsidR="001B4B71" w:rsidRDefault="001B4B71">
            <w:r>
              <w:t>УТВЕРЖДЕНО</w:t>
            </w:r>
          </w:p>
          <w:p w:rsidR="001B4B71" w:rsidRDefault="001B4B71">
            <w:r>
              <w:t xml:space="preserve">приказом директора МБОУ СОШ №5 </w:t>
            </w:r>
          </w:p>
          <w:p w:rsidR="001B4B71" w:rsidRDefault="001B4B71">
            <w:r>
              <w:t xml:space="preserve">г. Карачева им. И.С. Кузнецова </w:t>
            </w:r>
          </w:p>
          <w:p w:rsidR="001B4B71" w:rsidRDefault="001B4B71">
            <w:pPr>
              <w:tabs>
                <w:tab w:val="left" w:pos="7300"/>
              </w:tabs>
            </w:pPr>
            <w:r>
              <w:t>№ 20 от 28.01.2021 года</w:t>
            </w:r>
          </w:p>
        </w:tc>
      </w:tr>
    </w:tbl>
    <w:p w:rsidR="000E6CDC" w:rsidRPr="005E1611" w:rsidRDefault="000E6CDC" w:rsidP="000E6CDC">
      <w:pPr>
        <w:jc w:val="both"/>
        <w:rPr>
          <w:b/>
        </w:rPr>
      </w:pPr>
    </w:p>
    <w:tbl>
      <w:tblPr>
        <w:tblpPr w:leftFromText="180" w:rightFromText="180" w:vertAnchor="page" w:horzAnchor="margin" w:tblpY="2012"/>
        <w:tblW w:w="9827" w:type="dxa"/>
        <w:tblLook w:val="04A0"/>
      </w:tblPr>
      <w:tblGrid>
        <w:gridCol w:w="4913"/>
        <w:gridCol w:w="4914"/>
      </w:tblGrid>
      <w:tr w:rsidR="000E6CDC" w:rsidTr="000E6CDC">
        <w:trPr>
          <w:trHeight w:val="1550"/>
        </w:trPr>
        <w:tc>
          <w:tcPr>
            <w:tcW w:w="4913" w:type="dxa"/>
          </w:tcPr>
          <w:p w:rsidR="000E6CDC" w:rsidRPr="009F0D7E" w:rsidRDefault="000E6CDC" w:rsidP="000E6CDC">
            <w:pPr>
              <w:rPr>
                <w:color w:val="FF0000"/>
              </w:rPr>
            </w:pPr>
          </w:p>
        </w:tc>
        <w:tc>
          <w:tcPr>
            <w:tcW w:w="4914" w:type="dxa"/>
          </w:tcPr>
          <w:p w:rsidR="000E6CDC" w:rsidRPr="009F0D7E" w:rsidRDefault="000E6CDC" w:rsidP="000E6CDC">
            <w:pPr>
              <w:jc w:val="right"/>
              <w:rPr>
                <w:color w:val="FF0000"/>
              </w:rPr>
            </w:pPr>
          </w:p>
        </w:tc>
      </w:tr>
    </w:tbl>
    <w:p w:rsidR="000E6CDC" w:rsidRDefault="000E6CDC" w:rsidP="000F596B">
      <w:pPr>
        <w:ind w:left="-567"/>
        <w:rPr>
          <w:b/>
          <w:bCs/>
        </w:rPr>
      </w:pPr>
    </w:p>
    <w:p w:rsidR="00152430" w:rsidRDefault="00152430" w:rsidP="00801709">
      <w:pPr>
        <w:rPr>
          <w:b/>
          <w:bCs/>
        </w:rPr>
      </w:pPr>
    </w:p>
    <w:p w:rsidR="009F0D7E" w:rsidRPr="000E6CDC" w:rsidRDefault="000E6CDC" w:rsidP="009F0D7E">
      <w:pPr>
        <w:jc w:val="center"/>
        <w:rPr>
          <w:sz w:val="28"/>
          <w:szCs w:val="28"/>
        </w:rPr>
      </w:pPr>
      <w:r w:rsidRPr="000E6CDC">
        <w:rPr>
          <w:b/>
          <w:spacing w:val="20"/>
          <w:sz w:val="28"/>
          <w:szCs w:val="28"/>
        </w:rPr>
        <w:t>ПОЛОЖЕНИЕ</w:t>
      </w:r>
    </w:p>
    <w:p w:rsidR="009F0D7E" w:rsidRPr="000E6CDC" w:rsidRDefault="009F0D7E" w:rsidP="009F0D7E">
      <w:pPr>
        <w:jc w:val="center"/>
        <w:rPr>
          <w:b/>
          <w:spacing w:val="20"/>
          <w:sz w:val="28"/>
          <w:szCs w:val="28"/>
          <w:lang w:eastAsia="en-US"/>
        </w:rPr>
      </w:pPr>
      <w:r w:rsidRPr="000E6CDC">
        <w:rPr>
          <w:b/>
          <w:spacing w:val="20"/>
          <w:sz w:val="28"/>
          <w:szCs w:val="28"/>
          <w:lang w:eastAsia="en-US"/>
        </w:rPr>
        <w:t xml:space="preserve">о порядке обучения по индивидуальному учебному плану, </w:t>
      </w:r>
    </w:p>
    <w:p w:rsidR="009F0D7E" w:rsidRPr="000E6CDC" w:rsidRDefault="009F0D7E" w:rsidP="009F0D7E">
      <w:pPr>
        <w:jc w:val="center"/>
        <w:rPr>
          <w:b/>
          <w:spacing w:val="20"/>
          <w:sz w:val="28"/>
          <w:szCs w:val="28"/>
          <w:lang w:eastAsia="en-US"/>
        </w:rPr>
      </w:pPr>
      <w:r w:rsidRPr="000E6CDC">
        <w:rPr>
          <w:b/>
          <w:spacing w:val="20"/>
          <w:sz w:val="28"/>
          <w:szCs w:val="28"/>
          <w:lang w:eastAsia="en-US"/>
        </w:rPr>
        <w:t xml:space="preserve">в том числе ускоренное обучение, </w:t>
      </w:r>
    </w:p>
    <w:p w:rsidR="009F0D7E" w:rsidRPr="000E6CDC" w:rsidRDefault="009F0D7E" w:rsidP="009F0D7E">
      <w:pPr>
        <w:jc w:val="center"/>
        <w:rPr>
          <w:b/>
          <w:spacing w:val="20"/>
          <w:sz w:val="28"/>
          <w:szCs w:val="28"/>
          <w:lang w:eastAsia="en-US"/>
        </w:rPr>
      </w:pPr>
      <w:r w:rsidRPr="000E6CDC">
        <w:rPr>
          <w:b/>
          <w:spacing w:val="20"/>
          <w:sz w:val="28"/>
          <w:szCs w:val="28"/>
          <w:lang w:eastAsia="en-US"/>
        </w:rPr>
        <w:t xml:space="preserve">в пределах осваиваемой образовательной программы </w:t>
      </w:r>
    </w:p>
    <w:p w:rsidR="009F0D7E" w:rsidRPr="000E6CDC" w:rsidRDefault="009F0D7E" w:rsidP="009F0D7E">
      <w:pPr>
        <w:jc w:val="center"/>
        <w:rPr>
          <w:b/>
          <w:sz w:val="28"/>
          <w:szCs w:val="28"/>
        </w:rPr>
      </w:pPr>
      <w:r w:rsidRPr="000E6CDC">
        <w:rPr>
          <w:b/>
          <w:spacing w:val="20"/>
          <w:sz w:val="28"/>
          <w:szCs w:val="28"/>
          <w:lang w:eastAsia="en-US"/>
        </w:rPr>
        <w:t xml:space="preserve">МБОУ СОШ №5 г. Карачева им. И.С. Кузнецова </w:t>
      </w:r>
    </w:p>
    <w:p w:rsidR="009F0D7E" w:rsidRPr="0012164C" w:rsidRDefault="009F0D7E" w:rsidP="009F0D7E">
      <w:pPr>
        <w:pStyle w:val="40"/>
        <w:shd w:val="clear" w:color="auto" w:fill="auto"/>
        <w:jc w:val="right"/>
        <w:rPr>
          <w:rFonts w:eastAsia="Times New Roman" w:cs="Times New Roman"/>
          <w:spacing w:val="20"/>
          <w:sz w:val="28"/>
          <w:szCs w:val="28"/>
        </w:rPr>
      </w:pPr>
    </w:p>
    <w:p w:rsidR="009F0D7E" w:rsidRPr="009F0D7E" w:rsidRDefault="009F0D7E" w:rsidP="009F0D7E">
      <w:pPr>
        <w:pStyle w:val="Default"/>
        <w:jc w:val="center"/>
        <w:rPr>
          <w:b/>
          <w:bCs/>
        </w:rPr>
      </w:pPr>
      <w:r w:rsidRPr="009F0D7E">
        <w:rPr>
          <w:b/>
          <w:bCs/>
        </w:rPr>
        <w:t>1</w:t>
      </w:r>
      <w:r>
        <w:rPr>
          <w:b/>
          <w:bCs/>
        </w:rPr>
        <w:t>.</w:t>
      </w:r>
      <w:r w:rsidRPr="009F0D7E">
        <w:rPr>
          <w:b/>
          <w:bCs/>
        </w:rPr>
        <w:t xml:space="preserve"> Общие положения</w:t>
      </w:r>
    </w:p>
    <w:p w:rsidR="009F0D7E" w:rsidRPr="009F0D7E" w:rsidRDefault="009F0D7E" w:rsidP="00D51EC6">
      <w:pPr>
        <w:autoSpaceDE w:val="0"/>
        <w:autoSpaceDN w:val="0"/>
        <w:adjustRightInd w:val="0"/>
        <w:ind w:firstLine="709"/>
        <w:jc w:val="both"/>
      </w:pPr>
      <w:r w:rsidRPr="009F0D7E">
        <w:t xml:space="preserve">1.1. Настоящее Положение о порядке обучения по индивидуальному учебному плану, в том числе ускоренное обучение, в пределах </w:t>
      </w:r>
      <w:proofErr w:type="gramStart"/>
      <w:r w:rsidRPr="009F0D7E">
        <w:t>осваиваемой</w:t>
      </w:r>
      <w:proofErr w:type="gramEnd"/>
      <w:r w:rsidRPr="009F0D7E">
        <w:t xml:space="preserve"> образовательной </w:t>
      </w:r>
      <w:proofErr w:type="gramStart"/>
      <w:r w:rsidRPr="009F0D7E">
        <w:t>программы (далее</w:t>
      </w:r>
      <w:r>
        <w:t xml:space="preserve"> </w:t>
      </w:r>
      <w:r w:rsidRPr="009F0D7E">
        <w:t>-</w:t>
      </w:r>
      <w:r>
        <w:t xml:space="preserve"> </w:t>
      </w:r>
      <w:r w:rsidRPr="009F0D7E">
        <w:t>Положение) муниципального</w:t>
      </w:r>
      <w:r>
        <w:t xml:space="preserve"> бюджетного</w:t>
      </w:r>
      <w:r w:rsidRPr="009F0D7E">
        <w:t xml:space="preserve"> </w:t>
      </w:r>
      <w:r>
        <w:t>обще</w:t>
      </w:r>
      <w:r w:rsidRPr="009F0D7E">
        <w:t xml:space="preserve">образовательного учреждения </w:t>
      </w:r>
      <w:r>
        <w:t>Средняя общеобразовательная школа №5 г. Карачева имени Ивана Степановича Кузнецова, полного кавалера ордена Славы</w:t>
      </w:r>
      <w:r w:rsidRPr="009F0D7E">
        <w:t xml:space="preserve"> (далее - Школа) разработано в соответствии с Федеральным законом от 29 декабря 2012 г. 273-Ф3 «Об образовании в Российской Федерации</w:t>
      </w:r>
      <w:r>
        <w:t xml:space="preserve">, </w:t>
      </w:r>
      <w:r w:rsidRPr="009F0D7E">
        <w:t>приказом Минобрнауки России от 6 октября 2009 г. № 373 «Об утверждении и введении в действие федерального государственного образовательного стандарта начального</w:t>
      </w:r>
      <w:proofErr w:type="gramEnd"/>
      <w:r w:rsidRPr="009F0D7E">
        <w:t xml:space="preserve"> </w:t>
      </w:r>
      <w:proofErr w:type="gramStart"/>
      <w:r w:rsidRPr="009F0D7E">
        <w:t xml:space="preserve">общего образования» (в редакции приказов от 26 ноября 2010 года № 1241, от 22 сентября 2011 года № 2357, от 18 декабря 2012 года № 1060, от 29 декабря 2014 года № 1643, от 18 мая 2015 года № 507, от 31 декабря 2015 года № 1576, </w:t>
      </w:r>
      <w:hyperlink r:id="rId5" w:history="1">
        <w:r w:rsidRPr="009F0D7E">
          <w:t>приказа</w:t>
        </w:r>
      </w:hyperlink>
      <w:r>
        <w:t xml:space="preserve"> </w:t>
      </w:r>
      <w:r w:rsidRPr="009F0D7E">
        <w:t>Минпросвещения России от 11.12.2020 № 712)  (далее – ФГОС НОО)</w:t>
      </w:r>
      <w:r>
        <w:t xml:space="preserve">, </w:t>
      </w:r>
      <w:r w:rsidRPr="009F0D7E">
        <w:t>приказом Минобрнауки России от 17 декабря 2010 г. № 1897 «Об</w:t>
      </w:r>
      <w:proofErr w:type="gramEnd"/>
      <w:r w:rsidRPr="009F0D7E">
        <w:t xml:space="preserve"> </w:t>
      </w:r>
      <w:proofErr w:type="gramStart"/>
      <w:r w:rsidRPr="009F0D7E">
        <w:t xml:space="preserve">утверждении федерального государственного образовательного стандарта основного общего образования» (в редакции приказов от 29 декабря 2014 года № 1644, от 31 декабря 2015 года № 1577, </w:t>
      </w:r>
      <w:hyperlink r:id="rId6" w:history="1">
        <w:r w:rsidRPr="009F0D7E">
          <w:t>приказа</w:t>
        </w:r>
      </w:hyperlink>
      <w:r>
        <w:t xml:space="preserve"> </w:t>
      </w:r>
      <w:r w:rsidRPr="009F0D7E">
        <w:t>Минпросвещения России от 11.12.2020 № 712) (далее – ФГОС ООО)</w:t>
      </w:r>
      <w:r>
        <w:t xml:space="preserve">, </w:t>
      </w:r>
      <w:hyperlink r:id="rId7" w:history="1">
        <w:r w:rsidRPr="009F0D7E">
          <w:t xml:space="preserve"> приказом Министерства образования и науки</w:t>
        </w:r>
      </w:hyperlink>
      <w:r>
        <w:t xml:space="preserve"> </w:t>
      </w:r>
      <w:hyperlink r:id="rId8" w:history="1">
        <w:r w:rsidRPr="009F0D7E">
          <w:t xml:space="preserve">Российской Федерации от 17 мая 2012года № 413 </w:t>
        </w:r>
      </w:hyperlink>
      <w:r w:rsidRPr="009F0D7E">
        <w:t>« Об утверждении федерального государственного образовательного стандарта среднего общего образования» (в редакции приказов от 29 декабря 2014</w:t>
      </w:r>
      <w:proofErr w:type="gramEnd"/>
      <w:r w:rsidRPr="009F0D7E">
        <w:t xml:space="preserve"> </w:t>
      </w:r>
      <w:proofErr w:type="gramStart"/>
      <w:r w:rsidRPr="009F0D7E">
        <w:t xml:space="preserve">г., 31 декабря 2015 г., 29 июня 2017 г., приказов Минпросвещения России от 24.09.2020 </w:t>
      </w:r>
      <w:hyperlink r:id="rId9" w:history="1">
        <w:r w:rsidRPr="009F0D7E">
          <w:t>№ 519</w:t>
        </w:r>
      </w:hyperlink>
      <w:r w:rsidRPr="009F0D7E">
        <w:t xml:space="preserve">, от 11.12.2020 </w:t>
      </w:r>
      <w:hyperlink r:id="rId10" w:history="1">
        <w:r w:rsidRPr="009F0D7E">
          <w:t xml:space="preserve">№ 712 </w:t>
        </w:r>
      </w:hyperlink>
      <w:r w:rsidRPr="009F0D7E">
        <w:t>)</w:t>
      </w:r>
      <w:r>
        <w:t xml:space="preserve"> (далее – ФГОС СОО), </w:t>
      </w:r>
      <w:r w:rsidRPr="009F0D7E">
        <w:t>приказом Министерства просвещения Российской Федерации от 28 августа 2020 года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редакции приказа от 20 ноября</w:t>
      </w:r>
      <w:proofErr w:type="gramEnd"/>
      <w:r w:rsidRPr="009F0D7E">
        <w:t xml:space="preserve"> </w:t>
      </w:r>
      <w:proofErr w:type="gramStart"/>
      <w:r w:rsidRPr="009F0D7E">
        <w:t>2020 года № 655)</w:t>
      </w:r>
      <w:r>
        <w:t xml:space="preserve">, </w:t>
      </w:r>
      <w:r w:rsidRPr="009F0D7E">
        <w:t>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</w:t>
      </w:r>
      <w:r>
        <w:t xml:space="preserve">а, регистрационный номер 61573), а также </w:t>
      </w:r>
      <w:r w:rsidRPr="009F0D7E">
        <w:t>уставом Школы</w:t>
      </w:r>
      <w:r>
        <w:t>.</w:t>
      </w:r>
      <w:proofErr w:type="gramEnd"/>
    </w:p>
    <w:p w:rsidR="009F0D7E" w:rsidRPr="009F0D7E" w:rsidRDefault="009F0D7E" w:rsidP="00D51EC6">
      <w:pPr>
        <w:pStyle w:val="Default"/>
        <w:ind w:firstLine="709"/>
        <w:jc w:val="both"/>
      </w:pPr>
      <w:r w:rsidRPr="009F0D7E">
        <w:t xml:space="preserve">1.2. В соответствии с пунктом 3 части 1 статьи 34 Федерального закона от 29.12.2012 № 273-Ф3 «Об образовании в Российской Федерации» учащиеся Школы имеют </w:t>
      </w:r>
      <w:r w:rsidRPr="009F0D7E">
        <w:lastRenderedPageBreak/>
        <w:t xml:space="preserve">право 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 </w:t>
      </w:r>
    </w:p>
    <w:p w:rsidR="009F0D7E" w:rsidRPr="009F0D7E" w:rsidRDefault="009F0D7E" w:rsidP="00D51EC6">
      <w:pPr>
        <w:pStyle w:val="Default"/>
        <w:ind w:firstLine="709"/>
        <w:jc w:val="both"/>
      </w:pPr>
      <w:r w:rsidRPr="009F0D7E">
        <w:t xml:space="preserve">1.3. Настоящее Положение является локальным актом Школы, регламентирующим порядок формирования и реализации индивидуальных учебных планов, в том числе ускоренного обучения, в пределах осваиваемой образовательной программы. </w:t>
      </w:r>
    </w:p>
    <w:p w:rsidR="009F0D7E" w:rsidRPr="009F0D7E" w:rsidRDefault="009F0D7E" w:rsidP="00D51EC6">
      <w:pPr>
        <w:pStyle w:val="Default"/>
        <w:ind w:firstLine="709"/>
        <w:jc w:val="both"/>
      </w:pPr>
      <w:r w:rsidRPr="009F0D7E">
        <w:t xml:space="preserve">1.4. </w:t>
      </w:r>
      <w:r>
        <w:t xml:space="preserve"> </w:t>
      </w:r>
      <w:r w:rsidRPr="009F0D7E">
        <w:t>Под индивидуальным учебным планом</w:t>
      </w:r>
      <w:r>
        <w:t xml:space="preserve"> (далее – ИУП)</w:t>
      </w:r>
      <w:r w:rsidRPr="009F0D7E">
        <w:t xml:space="preserve"> учащегося понимается совокупность выбора оптимального перечня учебных предметов (при получении среднего общего образования - </w:t>
      </w:r>
      <w:r>
        <w:t xml:space="preserve"> </w:t>
      </w:r>
      <w:r w:rsidRPr="009F0D7E">
        <w:t>предметов, изучаемых на базовом и углубленном уровне), элективных и факультативных курсов, темпов и сроков их освоения, а также форм обучения и получения образования.</w:t>
      </w:r>
    </w:p>
    <w:p w:rsidR="009F0D7E" w:rsidRDefault="009F0D7E" w:rsidP="00D51EC6">
      <w:pPr>
        <w:pStyle w:val="Default"/>
        <w:ind w:firstLine="709"/>
        <w:jc w:val="both"/>
      </w:pPr>
      <w:r w:rsidRPr="009F0D7E">
        <w:t xml:space="preserve">1.5. Порядок осуществления обучения по индивидуальному учебному плану определяется </w:t>
      </w:r>
      <w:r>
        <w:t xml:space="preserve">Школой </w:t>
      </w:r>
      <w:r w:rsidRPr="009F0D7E">
        <w:t xml:space="preserve">самостоятельно, а реализация индивидуального учебного плана </w:t>
      </w:r>
      <w:r>
        <w:br/>
      </w:r>
      <w:r w:rsidRPr="009F0D7E">
        <w:t>осуществляется в пределах осваиваемой образовательной программы. Учебный план определяет перечень, последовательность изучения учебных предметов по год</w:t>
      </w:r>
      <w:r>
        <w:t>ам обучения</w:t>
      </w:r>
      <w:r w:rsidRPr="009F0D7E">
        <w:t>, формы промежуточной аттестации, объем часов по каждому учебному предмету. Предусматривает для обучающихся возможность иного режима посещения учебных занятий, нежели режим, установленный общим расписанием, а также иных сроков прохождения промежуточной аттестации, в том числе экзаменационной, обеспечения эффективной подготовки выпускников школы к освоению программ путем выбора оптимального уровня реализуемых программ, темпов и сроков их освоения.</w:t>
      </w:r>
    </w:p>
    <w:p w:rsidR="009F0D7E" w:rsidRPr="009F0D7E" w:rsidRDefault="009F0D7E" w:rsidP="00D51EC6">
      <w:pPr>
        <w:pStyle w:val="Default"/>
        <w:ind w:firstLine="709"/>
        <w:jc w:val="both"/>
      </w:pPr>
      <w:r>
        <w:t xml:space="preserve">1.6. </w:t>
      </w:r>
      <w:r w:rsidRPr="009F0D7E">
        <w:t xml:space="preserve">На обучение по индивидуальному учебному плану распространяются федеральные государственные образовательные стандарты и федеральный компонент государственных образовательных стандартов общего образования. </w:t>
      </w:r>
    </w:p>
    <w:p w:rsidR="009F0D7E" w:rsidRPr="009F0D7E" w:rsidRDefault="009F0D7E" w:rsidP="00D51EC6">
      <w:pPr>
        <w:pStyle w:val="Default"/>
        <w:ind w:firstLine="709"/>
        <w:jc w:val="both"/>
      </w:pPr>
      <w:r w:rsidRPr="009F0D7E">
        <w:t>1.7. В случае перехода школы на дистанционный формат обучения образовательный процесс обучающихся по индивидуальному учебному плану организовывается</w:t>
      </w:r>
      <w:r w:rsidR="00EB1A51">
        <w:t xml:space="preserve"> </w:t>
      </w:r>
      <w:r w:rsidRPr="009F0D7E">
        <w:t>в соответствии с Положением об организации образовательного процесса с применением электронного обучения и дистанционных образовательных технологий.</w:t>
      </w:r>
    </w:p>
    <w:p w:rsidR="009F0D7E" w:rsidRPr="009F0D7E" w:rsidRDefault="009F0D7E" w:rsidP="00D51EC6">
      <w:pPr>
        <w:pStyle w:val="Default"/>
        <w:ind w:firstLine="709"/>
        <w:jc w:val="both"/>
      </w:pPr>
      <w:r>
        <w:t xml:space="preserve">1.8. </w:t>
      </w:r>
      <w:r w:rsidRPr="009F0D7E">
        <w:t>Администрация школы осуществляет контроль над освоением общеобразовательных программ учащимися, перешедшими на обучение по индивидуальному учебному плану.</w:t>
      </w:r>
    </w:p>
    <w:p w:rsidR="009F0D7E" w:rsidRPr="009F0D7E" w:rsidRDefault="009F0D7E" w:rsidP="00D51EC6">
      <w:pPr>
        <w:pStyle w:val="Default"/>
        <w:ind w:firstLine="709"/>
        <w:jc w:val="both"/>
      </w:pPr>
      <w:r w:rsidRPr="009F0D7E">
        <w:t>1.</w:t>
      </w:r>
      <w:r w:rsidR="00A6248E">
        <w:t>9</w:t>
      </w:r>
      <w:r w:rsidRPr="009F0D7E">
        <w:t>.</w:t>
      </w:r>
      <w:r>
        <w:t xml:space="preserve"> </w:t>
      </w:r>
      <w:r w:rsidRPr="009F0D7E">
        <w:t>При обучении по индивидуальному учебному плану образовательные программы, а также сроки ее реализации должны быть выполнены в полном объеме.</w:t>
      </w:r>
    </w:p>
    <w:p w:rsidR="00A6248E" w:rsidRDefault="00A6248E" w:rsidP="00D51EC6">
      <w:pPr>
        <w:pStyle w:val="Default"/>
        <w:ind w:firstLine="709"/>
        <w:rPr>
          <w:b/>
          <w:bCs/>
        </w:rPr>
      </w:pPr>
    </w:p>
    <w:p w:rsidR="00A6248E" w:rsidRDefault="00A6248E" w:rsidP="00D51EC6">
      <w:pPr>
        <w:pStyle w:val="Default"/>
        <w:ind w:firstLine="709"/>
        <w:jc w:val="center"/>
        <w:rPr>
          <w:b/>
          <w:bCs/>
        </w:rPr>
      </w:pPr>
      <w:r w:rsidRPr="00A6248E">
        <w:rPr>
          <w:b/>
          <w:bCs/>
        </w:rPr>
        <w:t>2 Перевод на обучение по индивидуальному учебному плану</w:t>
      </w:r>
    </w:p>
    <w:p w:rsidR="00A6248E" w:rsidRDefault="00A6248E" w:rsidP="00D51EC6">
      <w:pPr>
        <w:pStyle w:val="Default"/>
        <w:ind w:firstLine="709"/>
        <w:jc w:val="both"/>
      </w:pPr>
      <w:r w:rsidRPr="00A6248E">
        <w:t xml:space="preserve">2.1. Индивидуальный учебный план разрабатывается для отдельного обучающегося или </w:t>
      </w:r>
      <w:r w:rsidRPr="00A6248E">
        <w:br/>
        <w:t xml:space="preserve">группы обучающихся на основе </w:t>
      </w:r>
      <w:r w:rsidR="006C13C3">
        <w:t>ООП соответствующего уровня общего образования</w:t>
      </w:r>
      <w:r w:rsidRPr="00A6248E">
        <w:t xml:space="preserve">. </w:t>
      </w:r>
      <w:r w:rsidRPr="00A6248E">
        <w:br/>
        <w:t>2.2. 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</w:t>
      </w:r>
      <w:r>
        <w:t xml:space="preserve"> Школы</w:t>
      </w:r>
      <w:r w:rsidRPr="00A6248E">
        <w:t xml:space="preserve">. </w:t>
      </w:r>
      <w:r w:rsidRPr="00A6248E">
        <w:br/>
        <w:t xml:space="preserve">2.3. Индивидуальный учебный план, за исключением индивидуального учебного плана, </w:t>
      </w:r>
      <w:r w:rsidRPr="00A6248E">
        <w:br/>
        <w:t xml:space="preserve">предусматривающего ускоренное обучение, может быть предоставлен с 1 класса. </w:t>
      </w:r>
      <w:r w:rsidRPr="00A6248E">
        <w:br/>
        <w:t xml:space="preserve">2.4. Индивидуальный учебный план составляется на один учебный год, либо на иной срок, </w:t>
      </w:r>
      <w:r w:rsidRPr="00A6248E">
        <w:br/>
        <w:t xml:space="preserve">указанный в заявлении обучающегося или его родителей (законных представителей) об </w:t>
      </w:r>
      <w:r w:rsidRPr="00A6248E">
        <w:br/>
        <w:t xml:space="preserve">обучении по индивидуальному учебному плану. </w:t>
      </w:r>
    </w:p>
    <w:p w:rsidR="00A6248E" w:rsidRDefault="00A6248E" w:rsidP="00D51EC6">
      <w:pPr>
        <w:pStyle w:val="Default"/>
        <w:ind w:firstLine="709"/>
        <w:jc w:val="both"/>
      </w:pPr>
      <w:r w:rsidRPr="00A6248E">
        <w:t xml:space="preserve">2.5. Индивидуальный учебный план определяет перечень, трудоемкость, </w:t>
      </w:r>
      <w:r w:rsidRPr="00A6248E">
        <w:br/>
        <w:t xml:space="preserve">последовательность и распределение по периодам обучения (если индивидуальный </w:t>
      </w:r>
      <w:r w:rsidRPr="00A6248E">
        <w:br/>
        <w:t xml:space="preserve">учебный план рассчитан на более чем один год) учебных предметов, курсов, дисциплин </w:t>
      </w:r>
      <w:r w:rsidRPr="00A6248E">
        <w:br/>
        <w:t xml:space="preserve">(модулей), иных видов учебной деятельности и формы промежуточной аттестации </w:t>
      </w:r>
      <w:r w:rsidRPr="00A6248E">
        <w:br/>
        <w:t xml:space="preserve">обучающихся. </w:t>
      </w:r>
      <w:r w:rsidRPr="00A6248E">
        <w:br/>
        <w:t xml:space="preserve">2.6. Индивидуальный учебный план разрабатывается в соответствии со спецификой и </w:t>
      </w:r>
      <w:r w:rsidRPr="00A6248E">
        <w:br/>
        <w:t xml:space="preserve">возможностями </w:t>
      </w:r>
      <w:r>
        <w:t>МБОУ СОШ №5 г. Карачева им. И.С. Кузнецова.</w:t>
      </w:r>
    </w:p>
    <w:p w:rsidR="00A6248E" w:rsidRDefault="00A6248E" w:rsidP="00D51EC6">
      <w:pPr>
        <w:pStyle w:val="Default"/>
        <w:ind w:firstLine="709"/>
        <w:jc w:val="both"/>
      </w:pPr>
      <w:r w:rsidRPr="00A6248E">
        <w:t xml:space="preserve">2.7. 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 </w:t>
      </w:r>
      <w:r w:rsidRPr="00A6248E">
        <w:br/>
        <w:t xml:space="preserve">2.8. Перевод на обучение по индивидуальному учебному плану осуществляется по </w:t>
      </w:r>
      <w:r w:rsidRPr="00A6248E">
        <w:br/>
        <w:t xml:space="preserve">заявлению родителей (законных представителей) несовершеннолетних обучающихся либо </w:t>
      </w:r>
      <w:r w:rsidRPr="00A6248E">
        <w:br/>
        <w:t>по заявлению совершеннолетних обучающихся</w:t>
      </w:r>
      <w:r w:rsidR="00D3142D">
        <w:rPr>
          <w:i/>
        </w:rPr>
        <w:t>.</w:t>
      </w:r>
    </w:p>
    <w:p w:rsidR="00EB1A51" w:rsidRDefault="00A6248E" w:rsidP="00D51EC6">
      <w:pPr>
        <w:pStyle w:val="Default"/>
        <w:ind w:firstLine="709"/>
        <w:jc w:val="both"/>
      </w:pPr>
      <w:r w:rsidRPr="00A6248E">
        <w:t xml:space="preserve">2.9. </w:t>
      </w:r>
      <w:proofErr w:type="gramStart"/>
      <w:r w:rsidRPr="00A6248E">
        <w:t xml:space="preserve">Перевод на обучение по индивидуальному учебному плану обучающихся, не </w:t>
      </w:r>
      <w:r w:rsidRPr="00A6248E">
        <w:br/>
        <w:t xml:space="preserve">ликвидировавших в установленные сроки академической задолженности с момента ее </w:t>
      </w:r>
      <w:r w:rsidRPr="00A6248E">
        <w:br/>
        <w:t xml:space="preserve">образования, осуществляется по заявлению родителей (законных представителей) </w:t>
      </w:r>
      <w:r w:rsidRPr="00A6248E">
        <w:br/>
        <w:t xml:space="preserve">обучающегося. </w:t>
      </w:r>
      <w:proofErr w:type="gramEnd"/>
    </w:p>
    <w:p w:rsidR="00A6248E" w:rsidRDefault="00A6248E" w:rsidP="00D51EC6">
      <w:pPr>
        <w:pStyle w:val="Default"/>
        <w:ind w:firstLine="709"/>
        <w:jc w:val="both"/>
      </w:pPr>
      <w:r w:rsidRPr="00A6248E">
        <w:t xml:space="preserve">2.10. В заявлении указываются срок, на который </w:t>
      </w:r>
      <w:proofErr w:type="gramStart"/>
      <w:r w:rsidRPr="00A6248E">
        <w:t>обучающемуся</w:t>
      </w:r>
      <w:proofErr w:type="gramEnd"/>
      <w:r w:rsidRPr="00A6248E">
        <w:t xml:space="preserve"> предоставляется </w:t>
      </w:r>
      <w:r w:rsidRPr="00A6248E">
        <w:br/>
        <w:t>индивидуальный учебный план.</w:t>
      </w:r>
    </w:p>
    <w:p w:rsidR="00A6248E" w:rsidRDefault="00A6248E" w:rsidP="00D51EC6">
      <w:pPr>
        <w:pStyle w:val="Default"/>
        <w:ind w:firstLine="709"/>
        <w:jc w:val="both"/>
      </w:pPr>
      <w:r w:rsidRPr="00A6248E">
        <w:t>2.11. Заявления о переходе на обучение по индивидуаль</w:t>
      </w:r>
      <w:r>
        <w:t xml:space="preserve">ному учебному плану принимаются </w:t>
      </w:r>
      <w:r w:rsidRPr="00A6248E">
        <w:t>в течени</w:t>
      </w:r>
      <w:proofErr w:type="gramStart"/>
      <w:r w:rsidRPr="00A6248E">
        <w:t>и</w:t>
      </w:r>
      <w:proofErr w:type="gramEnd"/>
      <w:r w:rsidRPr="00A6248E">
        <w:t xml:space="preserve"> всего учебного года. </w:t>
      </w:r>
    </w:p>
    <w:p w:rsidR="00A6248E" w:rsidRDefault="00A6248E" w:rsidP="00D51EC6">
      <w:pPr>
        <w:pStyle w:val="Default"/>
        <w:ind w:firstLine="709"/>
        <w:jc w:val="both"/>
      </w:pPr>
      <w:r w:rsidRPr="00A6248E">
        <w:t>2.12. Перевод на обучение по индивидуальному учебному плану оформляется приказом директора</w:t>
      </w:r>
      <w:r>
        <w:t xml:space="preserve"> МБОУ СОШ №5 г. Карачева им. И.С. Кузнецова.</w:t>
      </w:r>
    </w:p>
    <w:p w:rsidR="00A6248E" w:rsidRDefault="00A6248E" w:rsidP="00D51EC6">
      <w:pPr>
        <w:pStyle w:val="Default"/>
        <w:ind w:firstLine="709"/>
        <w:jc w:val="both"/>
      </w:pPr>
      <w:r w:rsidRPr="00A6248E">
        <w:t xml:space="preserve">2.13. Индивидуальный учебный план утверждается директором </w:t>
      </w:r>
      <w:r>
        <w:t>Ш</w:t>
      </w:r>
      <w:r w:rsidRPr="00A6248E">
        <w:t xml:space="preserve">колы. </w:t>
      </w:r>
    </w:p>
    <w:p w:rsidR="00A6248E" w:rsidRDefault="00A6248E" w:rsidP="00D51EC6">
      <w:pPr>
        <w:pStyle w:val="Default"/>
        <w:ind w:firstLine="709"/>
        <w:jc w:val="both"/>
      </w:pPr>
      <w:r w:rsidRPr="00A6248E">
        <w:t xml:space="preserve">2.14. Лицу, обучающемуся по индивидуальному учебному плану, предоставляется </w:t>
      </w:r>
      <w:r w:rsidRPr="00A6248E">
        <w:br/>
        <w:t xml:space="preserve">возможность получать необходимые консультации по учебным предметам, литературу из </w:t>
      </w:r>
      <w:r w:rsidRPr="00A6248E">
        <w:br/>
        <w:t xml:space="preserve">библиотечного фонда образовательной организации, пользоваться предметными </w:t>
      </w:r>
      <w:r w:rsidRPr="00A6248E">
        <w:br/>
        <w:t xml:space="preserve">кабинетами для проведения лабораторных работ, практических работ, продолжать </w:t>
      </w:r>
      <w:r w:rsidRPr="00A6248E">
        <w:br/>
        <w:t xml:space="preserve">обучение в образовательной организации в порядке, определенном образовательной </w:t>
      </w:r>
      <w:r w:rsidRPr="00A6248E">
        <w:br/>
        <w:t xml:space="preserve">организацией и закрепленном в его Уставе. </w:t>
      </w:r>
    </w:p>
    <w:p w:rsidR="00EB1A51" w:rsidRDefault="00A6248E" w:rsidP="00D51EC6">
      <w:pPr>
        <w:pStyle w:val="Default"/>
        <w:ind w:firstLine="709"/>
        <w:jc w:val="both"/>
      </w:pPr>
      <w:r w:rsidRPr="00A6248E">
        <w:t xml:space="preserve">2.15. С учетом желания, способностей обучающемуся могут быть предоставлена </w:t>
      </w:r>
      <w:r w:rsidRPr="00A6248E">
        <w:br/>
        <w:t xml:space="preserve">возможность изучения отдельных курсов и тем в форме самообразования и других формах, предусмотренных Федеральным законом от 29 декабря 2012 г. </w:t>
      </w:r>
      <w:r>
        <w:t>№</w:t>
      </w:r>
      <w:r w:rsidRPr="00A6248E">
        <w:t xml:space="preserve"> 273-ФЗ «Об образовании в Российской Федерации». Возможно сочетание форм получения образования. </w:t>
      </w:r>
    </w:p>
    <w:p w:rsidR="00A6248E" w:rsidRDefault="00A6248E" w:rsidP="00D51EC6">
      <w:pPr>
        <w:pStyle w:val="Default"/>
        <w:ind w:firstLine="709"/>
        <w:jc w:val="both"/>
      </w:pPr>
      <w:r w:rsidRPr="00A6248E">
        <w:t xml:space="preserve">2.16. </w:t>
      </w:r>
      <w:r>
        <w:t xml:space="preserve">Школа </w:t>
      </w:r>
      <w:r w:rsidRPr="00A6248E">
        <w:t xml:space="preserve"> с учетом запросов родителей (законных представителей) и обучающихся определяет сроки и уровень реализации программ. Индивидуальное расписание занятий, педагоги, ведущие обучение, оформляются приказом </w:t>
      </w:r>
      <w:r>
        <w:t>директора МБОУ СОШ №5 г. Карачева им. И.С. Кузнецова.</w:t>
      </w:r>
    </w:p>
    <w:p w:rsidR="00EB1A51" w:rsidRDefault="00A6248E" w:rsidP="00D51EC6">
      <w:pPr>
        <w:pStyle w:val="Default"/>
        <w:ind w:firstLine="709"/>
        <w:jc w:val="both"/>
      </w:pPr>
      <w:r w:rsidRPr="00A6248E">
        <w:t xml:space="preserve">2.17. Обучающиеся обязаны выполнять индивидуальный учебный план, в том числе посещать предусмотренные индивидуальным учебным планом учебные занятия. </w:t>
      </w:r>
    </w:p>
    <w:p w:rsidR="00A6248E" w:rsidRDefault="00A6248E" w:rsidP="00D51EC6">
      <w:pPr>
        <w:pStyle w:val="Default"/>
        <w:ind w:firstLine="709"/>
        <w:jc w:val="both"/>
      </w:pPr>
      <w:r w:rsidRPr="00A6248E">
        <w:t xml:space="preserve">2.18. Промежуточная и итоговая государственная аттестация, перевод обучающегося осуществляется в соответствии с Федеральным законом от 29 декабря 2012 г. </w:t>
      </w:r>
      <w:r>
        <w:t>№</w:t>
      </w:r>
      <w:r w:rsidRPr="00A6248E">
        <w:t xml:space="preserve"> 273-ФЗ «Об образовании в Российской Федерации». </w:t>
      </w:r>
    </w:p>
    <w:p w:rsidR="006C13C3" w:rsidRDefault="006C13C3" w:rsidP="00D51EC6">
      <w:pPr>
        <w:pStyle w:val="Default"/>
        <w:ind w:firstLine="709"/>
        <w:jc w:val="both"/>
      </w:pPr>
      <w:r>
        <w:t xml:space="preserve">2.19. </w:t>
      </w:r>
      <w:proofErr w:type="gramStart"/>
      <w:r>
        <w:t>Утвержденный</w:t>
      </w:r>
      <w:proofErr w:type="gramEnd"/>
      <w:r>
        <w:t xml:space="preserve">  ИУП и расписание занятий по ИУП доводятся до сведения обучающегося, родителей (законных представителей) несовершеннолетнего обучающегося под роспись.</w:t>
      </w:r>
    </w:p>
    <w:p w:rsidR="00A6248E" w:rsidRDefault="00A6248E" w:rsidP="00D51EC6">
      <w:pPr>
        <w:pStyle w:val="Default"/>
        <w:ind w:firstLine="709"/>
        <w:jc w:val="center"/>
        <w:rPr>
          <w:b/>
        </w:rPr>
      </w:pPr>
      <w:r w:rsidRPr="00A6248E">
        <w:br/>
      </w:r>
      <w:r w:rsidRPr="00A6248E">
        <w:rPr>
          <w:b/>
        </w:rPr>
        <w:t>3. Требования к индивидуальному учебному плану начального общего образования</w:t>
      </w:r>
    </w:p>
    <w:p w:rsidR="00D51EC6" w:rsidRDefault="00A6248E" w:rsidP="00D51EC6">
      <w:pPr>
        <w:pStyle w:val="Default"/>
        <w:ind w:firstLine="709"/>
        <w:jc w:val="both"/>
      </w:pPr>
      <w:r w:rsidRPr="00A6248E">
        <w:t xml:space="preserve">3.1.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предусматривает: </w:t>
      </w:r>
    </w:p>
    <w:p w:rsidR="00D51EC6" w:rsidRDefault="00A6248E" w:rsidP="00D51EC6">
      <w:pPr>
        <w:pStyle w:val="Default"/>
        <w:ind w:firstLine="709"/>
        <w:jc w:val="both"/>
      </w:pPr>
      <w:r w:rsidRPr="00A6248E">
        <w:t xml:space="preserve">3.1.1. учебные занятия для изучения учебных предметов на базовом уровне; </w:t>
      </w:r>
    </w:p>
    <w:p w:rsidR="00D51EC6" w:rsidRDefault="00A6248E" w:rsidP="00D51EC6">
      <w:pPr>
        <w:pStyle w:val="Default"/>
        <w:ind w:firstLine="709"/>
        <w:jc w:val="both"/>
      </w:pPr>
      <w:r w:rsidRPr="00A6248E">
        <w:t xml:space="preserve">3.1.2. учебные занятия, обеспечивающие различные интересы обучающихся, в том числе этнокультурные; </w:t>
      </w:r>
    </w:p>
    <w:p w:rsidR="00D51EC6" w:rsidRDefault="00A6248E" w:rsidP="00D51EC6">
      <w:pPr>
        <w:pStyle w:val="Default"/>
        <w:ind w:firstLine="709"/>
        <w:jc w:val="both"/>
      </w:pPr>
      <w:r w:rsidRPr="00A6248E">
        <w:t xml:space="preserve">3.1.3. иные учебные предметы (с учетом потребностей </w:t>
      </w:r>
      <w:proofErr w:type="gramStart"/>
      <w:r w:rsidRPr="00A6248E">
        <w:t>обучающегося</w:t>
      </w:r>
      <w:proofErr w:type="gramEnd"/>
      <w:r w:rsidRPr="00A6248E">
        <w:t xml:space="preserve"> и возможностей </w:t>
      </w:r>
      <w:r>
        <w:t>Школы</w:t>
      </w:r>
      <w:r w:rsidRPr="00A6248E">
        <w:t xml:space="preserve">). </w:t>
      </w:r>
    </w:p>
    <w:p w:rsidR="00D51EC6" w:rsidRDefault="00A6248E" w:rsidP="00D51EC6">
      <w:pPr>
        <w:pStyle w:val="Default"/>
        <w:ind w:firstLine="709"/>
        <w:jc w:val="both"/>
      </w:pPr>
      <w:r w:rsidRPr="00A6248E">
        <w:t>3.2. Для проведения данных занятий используются учебные часы согласно части учебного плана, формируемой участниками образовательного процесса (в 1 классе в соответствии</w:t>
      </w:r>
      <w:r w:rsidR="00D51EC6">
        <w:t xml:space="preserve"> </w:t>
      </w:r>
      <w:r w:rsidRPr="00A6248E">
        <w:t xml:space="preserve">с санитарно-гигиеническими требованиями эта часть отсутствует). </w:t>
      </w:r>
    </w:p>
    <w:p w:rsidR="00D51EC6" w:rsidRDefault="00A6248E" w:rsidP="00D51EC6">
      <w:pPr>
        <w:pStyle w:val="Default"/>
        <w:ind w:firstLine="709"/>
        <w:jc w:val="both"/>
      </w:pPr>
      <w:r w:rsidRPr="00A6248E">
        <w:t xml:space="preserve">3.3.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деятельности. </w:t>
      </w:r>
    </w:p>
    <w:p w:rsidR="00A6248E" w:rsidRDefault="00A6248E" w:rsidP="00D51EC6">
      <w:pPr>
        <w:pStyle w:val="Default"/>
        <w:ind w:firstLine="709"/>
        <w:jc w:val="both"/>
      </w:pPr>
      <w:r w:rsidRPr="00A6248E">
        <w:t>3.4. В индивидуальный учебный план начального общего образования входят следующие обязательные предметные области: русский язык и литературное чтение, родной язык и</w:t>
      </w:r>
      <w:r w:rsidR="00D51EC6">
        <w:t xml:space="preserve"> </w:t>
      </w:r>
      <w:r w:rsidRPr="00A6248E">
        <w:t>литературное чтение на родном языке, иностранный язык, математика и информатика, обществознание и естествознание (окружающий мир), основы религиозных культур</w:t>
      </w:r>
      <w:r w:rsidR="00D51EC6">
        <w:t xml:space="preserve"> и </w:t>
      </w:r>
      <w:r w:rsidRPr="00A6248E">
        <w:t xml:space="preserve">светской этики, искусство, технология, физическая культура. </w:t>
      </w:r>
    </w:p>
    <w:p w:rsidR="00D51EC6" w:rsidRDefault="00A6248E" w:rsidP="00D51EC6">
      <w:pPr>
        <w:pStyle w:val="Default"/>
        <w:ind w:firstLine="709"/>
        <w:jc w:val="both"/>
      </w:pPr>
      <w:r w:rsidRPr="00A6248E">
        <w:t xml:space="preserve">3.5. По выбору родителей (законных представителей) обучающихся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 </w:t>
      </w:r>
      <w:r w:rsidR="00D51EC6">
        <w:t xml:space="preserve"> </w:t>
      </w:r>
    </w:p>
    <w:p w:rsidR="00A6248E" w:rsidRDefault="00A6248E" w:rsidP="00D51EC6">
      <w:pPr>
        <w:pStyle w:val="Default"/>
        <w:ind w:firstLine="709"/>
        <w:jc w:val="both"/>
      </w:pPr>
      <w:r w:rsidRPr="00A6248E">
        <w:t>3.6</w:t>
      </w:r>
      <w:r w:rsidR="00D51EC6">
        <w:t xml:space="preserve">. </w:t>
      </w:r>
      <w:r w:rsidRPr="00A6248E">
        <w:t xml:space="preserve">Нормативный срок освоения образовательной программы начального общего </w:t>
      </w:r>
      <w:r w:rsidRPr="00A6248E">
        <w:br/>
        <w:t xml:space="preserve">образования составляет четыре года. Индивидуальный учебный план может </w:t>
      </w:r>
      <w:r w:rsidRPr="00A6248E">
        <w:br/>
        <w:t xml:space="preserve">предусматривать уменьшение указанного срока за счет ускоренного обучения. </w:t>
      </w:r>
      <w:r w:rsidRPr="00A6248E">
        <w:br/>
        <w:t xml:space="preserve">Рекомендуемое уменьшение срока освоения образовательной программы начального </w:t>
      </w:r>
      <w:r w:rsidRPr="00A6248E">
        <w:br/>
        <w:t xml:space="preserve">общего образования составляет не более 1 года. </w:t>
      </w:r>
    </w:p>
    <w:p w:rsidR="00A6248E" w:rsidRDefault="00A6248E" w:rsidP="00D51EC6">
      <w:pPr>
        <w:pStyle w:val="Default"/>
        <w:ind w:firstLine="709"/>
        <w:jc w:val="both"/>
      </w:pPr>
      <w:r w:rsidRPr="00A6248E">
        <w:t>3.</w:t>
      </w:r>
      <w:r>
        <w:t>7</w:t>
      </w:r>
      <w:r w:rsidRPr="00A6248E">
        <w:t xml:space="preserve">. Нормативный срок освоения образовательной программы начального общего </w:t>
      </w:r>
      <w:r w:rsidRPr="00A6248E">
        <w:br/>
        <w:t xml:space="preserve">образования для детей с ограниченными возможностями здоровья может быть увеличен с </w:t>
      </w:r>
      <w:r w:rsidRPr="00A6248E">
        <w:br/>
        <w:t xml:space="preserve">учетом особенностей психофизического развития и индивидуальных возможностей детей </w:t>
      </w:r>
      <w:r w:rsidRPr="00A6248E">
        <w:br/>
        <w:t xml:space="preserve">(в соответствии с рекомендациями психолого-медико-педагогической комиссии). </w:t>
      </w:r>
      <w:r w:rsidRPr="00A6248E">
        <w:br/>
      </w:r>
    </w:p>
    <w:p w:rsidR="00A6248E" w:rsidRPr="00A6248E" w:rsidRDefault="00A6248E" w:rsidP="00D51EC6">
      <w:pPr>
        <w:pStyle w:val="Default"/>
        <w:ind w:firstLine="709"/>
        <w:jc w:val="center"/>
        <w:rPr>
          <w:b/>
        </w:rPr>
      </w:pPr>
      <w:r w:rsidRPr="00A6248E">
        <w:rPr>
          <w:b/>
        </w:rPr>
        <w:t>4. Требования к индивидуальному учебному плану основного общего образования</w:t>
      </w:r>
    </w:p>
    <w:p w:rsidR="00D51EC6" w:rsidRDefault="00A6248E" w:rsidP="00D51EC6">
      <w:pPr>
        <w:ind w:firstLine="709"/>
        <w:jc w:val="both"/>
        <w:rPr>
          <w:rFonts w:eastAsiaTheme="minorHAnsi"/>
          <w:color w:val="000000"/>
          <w:lang w:eastAsia="en-US"/>
        </w:rPr>
      </w:pPr>
      <w:r w:rsidRPr="00A6248E">
        <w:rPr>
          <w:rFonts w:eastAsiaTheme="minorHAnsi"/>
          <w:color w:val="000000"/>
          <w:lang w:eastAsia="en-US"/>
        </w:rPr>
        <w:t xml:space="preserve">4.1.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предусматривать: </w:t>
      </w:r>
    </w:p>
    <w:p w:rsidR="00A6248E" w:rsidRDefault="00A6248E" w:rsidP="00D51EC6">
      <w:pPr>
        <w:ind w:firstLine="709"/>
        <w:jc w:val="both"/>
        <w:rPr>
          <w:rFonts w:eastAsiaTheme="minorHAnsi"/>
          <w:color w:val="000000"/>
          <w:lang w:eastAsia="en-US"/>
        </w:rPr>
      </w:pPr>
      <w:r w:rsidRPr="00A6248E">
        <w:rPr>
          <w:rFonts w:eastAsiaTheme="minorHAnsi"/>
          <w:color w:val="000000"/>
          <w:lang w:eastAsia="en-US"/>
        </w:rPr>
        <w:t xml:space="preserve">4.1.1. учебные занятия для изучения учебных предметов на базовом уровне; </w:t>
      </w:r>
    </w:p>
    <w:p w:rsidR="00A6248E" w:rsidRDefault="00A6248E" w:rsidP="00D51EC6">
      <w:pPr>
        <w:ind w:firstLine="709"/>
        <w:jc w:val="both"/>
        <w:rPr>
          <w:rFonts w:eastAsiaTheme="minorHAnsi"/>
          <w:color w:val="000000"/>
          <w:lang w:eastAsia="en-US"/>
        </w:rPr>
      </w:pPr>
      <w:r w:rsidRPr="00A6248E">
        <w:rPr>
          <w:rFonts w:eastAsiaTheme="minorHAnsi"/>
          <w:color w:val="000000"/>
          <w:lang w:eastAsia="en-US"/>
        </w:rPr>
        <w:t xml:space="preserve">4.1.2. увеличение учебных часов, отведённых на изучение отдельных предметов </w:t>
      </w:r>
      <w:r w:rsidRPr="00A6248E">
        <w:rPr>
          <w:rFonts w:eastAsiaTheme="minorHAnsi"/>
          <w:color w:val="000000"/>
          <w:lang w:eastAsia="en-US"/>
        </w:rPr>
        <w:br/>
        <w:t xml:space="preserve">обязательной части; </w:t>
      </w:r>
    </w:p>
    <w:p w:rsidR="00A6248E" w:rsidRDefault="00A6248E" w:rsidP="00D51EC6">
      <w:pPr>
        <w:ind w:firstLine="709"/>
        <w:jc w:val="both"/>
        <w:rPr>
          <w:rFonts w:eastAsiaTheme="minorHAnsi"/>
          <w:color w:val="000000"/>
          <w:lang w:eastAsia="en-US"/>
        </w:rPr>
      </w:pPr>
      <w:r w:rsidRPr="00A6248E">
        <w:rPr>
          <w:rFonts w:eastAsiaTheme="minorHAnsi"/>
          <w:color w:val="000000"/>
          <w:lang w:eastAsia="en-US"/>
        </w:rPr>
        <w:t xml:space="preserve">4.1.3. введение специально разработанных учебных курсов, обеспечивающих интересы и </w:t>
      </w:r>
      <w:r w:rsidRPr="00A6248E">
        <w:rPr>
          <w:rFonts w:eastAsiaTheme="minorHAnsi"/>
          <w:color w:val="000000"/>
          <w:lang w:eastAsia="en-US"/>
        </w:rPr>
        <w:br/>
        <w:t xml:space="preserve">потребности участников образовательных отношений, в том числе этнокультурные; </w:t>
      </w:r>
    </w:p>
    <w:p w:rsidR="00A6248E" w:rsidRDefault="00A6248E" w:rsidP="00D51EC6">
      <w:pPr>
        <w:ind w:firstLine="709"/>
        <w:jc w:val="both"/>
        <w:rPr>
          <w:rFonts w:eastAsiaTheme="minorHAnsi"/>
          <w:color w:val="000000"/>
          <w:lang w:eastAsia="en-US"/>
        </w:rPr>
      </w:pPr>
      <w:r w:rsidRPr="00A6248E">
        <w:rPr>
          <w:rFonts w:eastAsiaTheme="minorHAnsi"/>
          <w:color w:val="000000"/>
          <w:lang w:eastAsia="en-US"/>
        </w:rPr>
        <w:t xml:space="preserve">4.1.4. организацию </w:t>
      </w:r>
      <w:proofErr w:type="gramStart"/>
      <w:r w:rsidRPr="00A6248E">
        <w:rPr>
          <w:rFonts w:eastAsiaTheme="minorHAnsi"/>
          <w:color w:val="000000"/>
          <w:lang w:eastAsia="en-US"/>
        </w:rPr>
        <w:t>внеурочной</w:t>
      </w:r>
      <w:proofErr w:type="gramEnd"/>
      <w:r w:rsidRPr="00A6248E">
        <w:rPr>
          <w:rFonts w:eastAsiaTheme="minorHAnsi"/>
          <w:color w:val="000000"/>
          <w:lang w:eastAsia="en-US"/>
        </w:rPr>
        <w:t xml:space="preserve"> деятельности, ориентированную на обеспечение </w:t>
      </w:r>
      <w:r w:rsidRPr="00A6248E">
        <w:rPr>
          <w:rFonts w:eastAsiaTheme="minorHAnsi"/>
          <w:color w:val="000000"/>
          <w:lang w:eastAsia="en-US"/>
        </w:rPr>
        <w:br/>
        <w:t xml:space="preserve">индивидуальных потребностей обучающихся; </w:t>
      </w:r>
    </w:p>
    <w:p w:rsidR="00A6248E" w:rsidRDefault="00A6248E" w:rsidP="00D51EC6">
      <w:pPr>
        <w:ind w:firstLine="709"/>
        <w:jc w:val="both"/>
        <w:rPr>
          <w:rFonts w:eastAsiaTheme="minorHAnsi"/>
          <w:color w:val="000000"/>
          <w:lang w:eastAsia="en-US"/>
        </w:rPr>
      </w:pPr>
      <w:r w:rsidRPr="00A6248E">
        <w:rPr>
          <w:rFonts w:eastAsiaTheme="minorHAnsi"/>
          <w:color w:val="000000"/>
          <w:lang w:eastAsia="en-US"/>
        </w:rPr>
        <w:t xml:space="preserve">4.1.5. иные учебные предметы (с учетом потребностей обучающегося и возможностей </w:t>
      </w:r>
      <w:r>
        <w:rPr>
          <w:rFonts w:eastAsiaTheme="minorHAnsi"/>
          <w:color w:val="000000"/>
          <w:lang w:eastAsia="en-US"/>
        </w:rPr>
        <w:t>МБОУ СОШ №5 г. Карачева им. И.С. Кузнецова</w:t>
      </w:r>
      <w:r w:rsidRPr="00A6248E">
        <w:rPr>
          <w:rFonts w:eastAsiaTheme="minorHAnsi"/>
          <w:color w:val="000000"/>
          <w:lang w:eastAsia="en-US"/>
        </w:rPr>
        <w:t xml:space="preserve">). </w:t>
      </w:r>
    </w:p>
    <w:p w:rsidR="00D51EC6" w:rsidRDefault="00A6248E" w:rsidP="00D51EC6">
      <w:pPr>
        <w:ind w:firstLine="709"/>
        <w:jc w:val="both"/>
        <w:rPr>
          <w:rFonts w:eastAsiaTheme="minorHAnsi"/>
          <w:color w:val="000000"/>
          <w:lang w:eastAsia="en-US"/>
        </w:rPr>
      </w:pPr>
      <w:r w:rsidRPr="00A6248E">
        <w:rPr>
          <w:rFonts w:eastAsiaTheme="minorHAnsi"/>
          <w:color w:val="000000"/>
          <w:lang w:eastAsia="en-US"/>
        </w:rPr>
        <w:t xml:space="preserve">4.2. Необходимые часы выделяются за счет части учебного плана основного общего образования, формируемой участниками образовательных отношений. </w:t>
      </w:r>
    </w:p>
    <w:p w:rsidR="00D51EC6" w:rsidRDefault="00A6248E" w:rsidP="00D51EC6">
      <w:pPr>
        <w:ind w:firstLine="709"/>
        <w:jc w:val="both"/>
        <w:rPr>
          <w:rFonts w:eastAsiaTheme="minorHAnsi"/>
          <w:color w:val="000000"/>
          <w:lang w:eastAsia="en-US"/>
        </w:rPr>
      </w:pPr>
      <w:r w:rsidRPr="00A6248E">
        <w:rPr>
          <w:rFonts w:eastAsiaTheme="minorHAnsi"/>
          <w:color w:val="000000"/>
          <w:lang w:eastAsia="en-US"/>
        </w:rPr>
        <w:t xml:space="preserve">4.3. В индивидуальный учебный план основного общего образования входят следующие обязательные предметные области: </w:t>
      </w:r>
      <w:r>
        <w:rPr>
          <w:rFonts w:eastAsiaTheme="minorHAnsi"/>
          <w:color w:val="000000"/>
          <w:lang w:eastAsia="en-US"/>
        </w:rPr>
        <w:t>р</w:t>
      </w:r>
      <w:r w:rsidRPr="00A6248E">
        <w:rPr>
          <w:rFonts w:eastAsiaTheme="minorHAnsi"/>
          <w:color w:val="000000"/>
          <w:lang w:eastAsia="en-US"/>
        </w:rPr>
        <w:t>усский яз</w:t>
      </w:r>
      <w:r>
        <w:rPr>
          <w:rFonts w:eastAsiaTheme="minorHAnsi"/>
          <w:color w:val="000000"/>
          <w:lang w:eastAsia="en-US"/>
        </w:rPr>
        <w:t xml:space="preserve">ык и литература, родной язык и родная литература, иностранные языки, математика и информатика, общественно-научные предметы, </w:t>
      </w:r>
      <w:r w:rsidR="00A4709A">
        <w:rPr>
          <w:rFonts w:eastAsiaTheme="minorHAnsi"/>
          <w:color w:val="000000"/>
          <w:lang w:eastAsia="en-US"/>
        </w:rPr>
        <w:t>е</w:t>
      </w:r>
      <w:r w:rsidRPr="00A6248E">
        <w:rPr>
          <w:rFonts w:eastAsiaTheme="minorHAnsi"/>
          <w:color w:val="000000"/>
          <w:lang w:eastAsia="en-US"/>
        </w:rPr>
        <w:t>стественнонаучные предметы</w:t>
      </w:r>
      <w:r w:rsidR="00A4709A">
        <w:rPr>
          <w:rFonts w:eastAsiaTheme="minorHAnsi"/>
          <w:color w:val="000000"/>
          <w:lang w:eastAsia="en-US"/>
        </w:rPr>
        <w:t>, ос</w:t>
      </w:r>
      <w:r w:rsidRPr="00A6248E">
        <w:rPr>
          <w:rFonts w:eastAsiaTheme="minorHAnsi"/>
          <w:color w:val="000000"/>
          <w:lang w:eastAsia="en-US"/>
        </w:rPr>
        <w:t>новы духовно- нравственной культуры народов России</w:t>
      </w:r>
      <w:r w:rsidR="00A4709A">
        <w:rPr>
          <w:rFonts w:eastAsiaTheme="minorHAnsi"/>
          <w:color w:val="000000"/>
          <w:lang w:eastAsia="en-US"/>
        </w:rPr>
        <w:t>, искусство, технология, ф</w:t>
      </w:r>
      <w:r w:rsidRPr="00A6248E">
        <w:rPr>
          <w:rFonts w:eastAsiaTheme="minorHAnsi"/>
          <w:color w:val="000000"/>
          <w:lang w:eastAsia="en-US"/>
        </w:rPr>
        <w:t>изическая культура и основы</w:t>
      </w:r>
      <w:r w:rsidR="00A4709A">
        <w:rPr>
          <w:rFonts w:eastAsiaTheme="minorHAnsi"/>
          <w:color w:val="000000"/>
          <w:lang w:eastAsia="en-US"/>
        </w:rPr>
        <w:t xml:space="preserve"> безопасности жизнедеятельности.</w:t>
      </w:r>
    </w:p>
    <w:p w:rsidR="00A4709A" w:rsidRDefault="00A6248E" w:rsidP="00D51EC6">
      <w:pPr>
        <w:ind w:firstLine="709"/>
        <w:jc w:val="both"/>
        <w:rPr>
          <w:rFonts w:eastAsiaTheme="minorHAnsi"/>
          <w:color w:val="000000"/>
          <w:lang w:eastAsia="en-US"/>
        </w:rPr>
      </w:pPr>
      <w:r w:rsidRPr="00A6248E">
        <w:rPr>
          <w:rFonts w:eastAsiaTheme="minorHAnsi"/>
          <w:color w:val="000000"/>
          <w:lang w:eastAsia="en-US"/>
        </w:rPr>
        <w:t xml:space="preserve">4.4. Нормативный срок освоения образовательной программы основного общего </w:t>
      </w:r>
      <w:r w:rsidRPr="00A6248E">
        <w:rPr>
          <w:rFonts w:eastAsiaTheme="minorHAnsi"/>
          <w:color w:val="000000"/>
          <w:lang w:eastAsia="en-US"/>
        </w:rPr>
        <w:br/>
        <w:t xml:space="preserve">образования составляет 5 лет. Индивидуальный учебный план может предусматривать </w:t>
      </w:r>
      <w:r w:rsidRPr="00A6248E">
        <w:rPr>
          <w:rFonts w:eastAsiaTheme="minorHAnsi"/>
          <w:color w:val="000000"/>
          <w:lang w:eastAsia="en-US"/>
        </w:rPr>
        <w:br/>
        <w:t xml:space="preserve">уменьшение указанного срока за счет ускоренного обучения. Рекомендуемое уменьшение </w:t>
      </w:r>
      <w:r w:rsidRPr="00A6248E">
        <w:rPr>
          <w:rFonts w:eastAsiaTheme="minorHAnsi"/>
          <w:color w:val="000000"/>
          <w:lang w:eastAsia="en-US"/>
        </w:rPr>
        <w:br/>
        <w:t xml:space="preserve">срока освоения образовательной программы основного общего образования составляет не </w:t>
      </w:r>
      <w:r w:rsidRPr="00A6248E">
        <w:rPr>
          <w:rFonts w:eastAsiaTheme="minorHAnsi"/>
          <w:color w:val="000000"/>
          <w:lang w:eastAsia="en-US"/>
        </w:rPr>
        <w:br/>
        <w:t xml:space="preserve">более 1 года. </w:t>
      </w:r>
    </w:p>
    <w:p w:rsidR="00A6248E" w:rsidRDefault="00A6248E" w:rsidP="00D51EC6">
      <w:pPr>
        <w:ind w:firstLine="709"/>
        <w:jc w:val="center"/>
        <w:rPr>
          <w:rFonts w:eastAsiaTheme="minorHAnsi"/>
          <w:b/>
          <w:color w:val="000000"/>
          <w:lang w:eastAsia="en-US"/>
        </w:rPr>
      </w:pPr>
      <w:r w:rsidRPr="00A6248E">
        <w:rPr>
          <w:rFonts w:eastAsiaTheme="minorHAnsi"/>
          <w:color w:val="000000"/>
          <w:lang w:eastAsia="en-US"/>
        </w:rPr>
        <w:br/>
      </w:r>
      <w:r w:rsidR="00A4709A" w:rsidRPr="00A4709A">
        <w:rPr>
          <w:rFonts w:eastAsiaTheme="minorHAnsi"/>
          <w:b/>
          <w:color w:val="000000"/>
          <w:lang w:eastAsia="en-US"/>
        </w:rPr>
        <w:t>5</w:t>
      </w:r>
      <w:r w:rsidRPr="00A4709A">
        <w:rPr>
          <w:rFonts w:eastAsiaTheme="minorHAnsi"/>
          <w:b/>
          <w:color w:val="000000"/>
          <w:lang w:eastAsia="en-US"/>
        </w:rPr>
        <w:t>. Требования к индивидуальному учебному плану среднего общего образования</w:t>
      </w:r>
    </w:p>
    <w:p w:rsidR="00D51EC6" w:rsidRPr="00A4709A" w:rsidRDefault="00D51EC6" w:rsidP="00D51EC6">
      <w:pPr>
        <w:ind w:firstLine="709"/>
        <w:jc w:val="center"/>
        <w:rPr>
          <w:rFonts w:eastAsiaTheme="minorHAnsi"/>
          <w:b/>
          <w:color w:val="000000"/>
          <w:lang w:eastAsia="en-US"/>
        </w:rPr>
      </w:pPr>
    </w:p>
    <w:p w:rsidR="00A4709A" w:rsidRDefault="00A6248E" w:rsidP="00D51EC6">
      <w:pPr>
        <w:ind w:firstLine="709"/>
        <w:jc w:val="both"/>
        <w:rPr>
          <w:rFonts w:eastAsiaTheme="minorHAnsi"/>
          <w:color w:val="000000"/>
          <w:lang w:eastAsia="en-US"/>
        </w:rPr>
      </w:pPr>
      <w:r w:rsidRPr="00A6248E">
        <w:rPr>
          <w:rFonts w:eastAsiaTheme="minorHAnsi"/>
          <w:color w:val="000000"/>
          <w:lang w:eastAsia="en-US"/>
        </w:rPr>
        <w:t xml:space="preserve">5.1. </w:t>
      </w:r>
      <w:proofErr w:type="gramStart"/>
      <w:r w:rsidRPr="00A6248E">
        <w:rPr>
          <w:rFonts w:eastAsiaTheme="minorHAnsi"/>
          <w:color w:val="000000"/>
          <w:lang w:eastAsia="en-US"/>
        </w:rPr>
        <w:t>В индивидуальный учебный план среднего общего образования в обязательном порядке входят не менее одного предмета из предметных областей «Русский язык и литература», «Родной язык и родная литература», «Иностранные языки», «Математика и информатика», «Естественные науки», «Физическая культура, экология и основы безопасности жизнедеятельности», при этом обязательными предметами являются: русский язык, литература, иностранный язык, история (или Россия в мире), математика, физическая культура, основы</w:t>
      </w:r>
      <w:proofErr w:type="gramEnd"/>
      <w:r w:rsidRPr="00A6248E">
        <w:rPr>
          <w:rFonts w:eastAsiaTheme="minorHAnsi"/>
          <w:color w:val="000000"/>
          <w:lang w:eastAsia="en-US"/>
        </w:rPr>
        <w:t xml:space="preserve"> безопасности жизнедеятельности, астрономия, а также курс </w:t>
      </w:r>
      <w:r w:rsidRPr="00A6248E">
        <w:rPr>
          <w:rFonts w:eastAsiaTheme="minorHAnsi"/>
          <w:color w:val="000000"/>
          <w:lang w:eastAsia="en-US"/>
        </w:rPr>
        <w:br/>
        <w:t>«</w:t>
      </w:r>
      <w:proofErr w:type="gramStart"/>
      <w:r w:rsidRPr="00A6248E">
        <w:rPr>
          <w:rFonts w:eastAsiaTheme="minorHAnsi"/>
          <w:color w:val="000000"/>
          <w:lang w:eastAsia="en-US"/>
        </w:rPr>
        <w:t>Индивидуальный проект</w:t>
      </w:r>
      <w:proofErr w:type="gramEnd"/>
      <w:r w:rsidRPr="00A6248E">
        <w:rPr>
          <w:rFonts w:eastAsiaTheme="minorHAnsi"/>
          <w:color w:val="000000"/>
          <w:lang w:eastAsia="en-US"/>
        </w:rPr>
        <w:t xml:space="preserve">». </w:t>
      </w:r>
    </w:p>
    <w:p w:rsidR="00A4709A" w:rsidRDefault="00A6248E" w:rsidP="00D51EC6">
      <w:pPr>
        <w:ind w:firstLine="709"/>
        <w:jc w:val="both"/>
        <w:rPr>
          <w:rFonts w:eastAsiaTheme="minorHAnsi"/>
          <w:color w:val="000000"/>
          <w:lang w:eastAsia="en-US"/>
        </w:rPr>
      </w:pPr>
      <w:r w:rsidRPr="00A6248E">
        <w:rPr>
          <w:rFonts w:eastAsiaTheme="minorHAnsi"/>
          <w:color w:val="000000"/>
          <w:lang w:eastAsia="en-US"/>
        </w:rPr>
        <w:t>5.2. Остальные учебные предметы на базовом и/или углубленном уровне включаются</w:t>
      </w:r>
      <w:r w:rsidR="00D51EC6">
        <w:rPr>
          <w:rFonts w:eastAsiaTheme="minorHAnsi"/>
          <w:color w:val="000000"/>
          <w:lang w:eastAsia="en-US"/>
        </w:rPr>
        <w:t xml:space="preserve"> </w:t>
      </w:r>
      <w:r w:rsidRPr="00A6248E">
        <w:rPr>
          <w:rFonts w:eastAsiaTheme="minorHAnsi"/>
          <w:color w:val="000000"/>
          <w:lang w:eastAsia="en-US"/>
        </w:rPr>
        <w:t xml:space="preserve">в индивидуальный учебный план по выбору. </w:t>
      </w:r>
    </w:p>
    <w:p w:rsidR="00A4709A" w:rsidRDefault="00A6248E" w:rsidP="00D51EC6">
      <w:pPr>
        <w:ind w:firstLine="709"/>
        <w:jc w:val="both"/>
        <w:rPr>
          <w:rFonts w:eastAsiaTheme="minorHAnsi"/>
          <w:color w:val="000000"/>
          <w:lang w:eastAsia="en-US"/>
        </w:rPr>
      </w:pPr>
      <w:r w:rsidRPr="00A6248E">
        <w:rPr>
          <w:rFonts w:eastAsiaTheme="minorHAnsi"/>
          <w:color w:val="000000"/>
          <w:lang w:eastAsia="en-US"/>
        </w:rPr>
        <w:t>5.3. В случае</w:t>
      </w:r>
      <w:proofErr w:type="gramStart"/>
      <w:r w:rsidRPr="00A6248E">
        <w:rPr>
          <w:rFonts w:eastAsiaTheme="minorHAnsi"/>
          <w:color w:val="000000"/>
          <w:lang w:eastAsia="en-US"/>
        </w:rPr>
        <w:t>,</w:t>
      </w:r>
      <w:proofErr w:type="gramEnd"/>
      <w:r w:rsidRPr="00A6248E">
        <w:rPr>
          <w:rFonts w:eastAsiaTheme="minorHAnsi"/>
          <w:color w:val="000000"/>
          <w:lang w:eastAsia="en-US"/>
        </w:rPr>
        <w:t xml:space="preserve"> если обучающийся желает изменить уровень изучения учебного предмета</w:t>
      </w:r>
      <w:r w:rsidR="00D51EC6">
        <w:rPr>
          <w:rFonts w:eastAsiaTheme="minorHAnsi"/>
          <w:color w:val="000000"/>
          <w:lang w:eastAsia="en-US"/>
        </w:rPr>
        <w:t xml:space="preserve"> </w:t>
      </w:r>
      <w:r w:rsidRPr="00A6248E">
        <w:rPr>
          <w:rFonts w:eastAsiaTheme="minorHAnsi"/>
          <w:color w:val="000000"/>
          <w:lang w:eastAsia="en-US"/>
        </w:rPr>
        <w:t>с базового на углубленный, он должен сдать «переходной экзамен». Цель экзамена</w:t>
      </w:r>
      <w:r w:rsidR="00D51EC6">
        <w:rPr>
          <w:rFonts w:eastAsiaTheme="minorHAnsi"/>
          <w:color w:val="000000"/>
          <w:lang w:eastAsia="en-US"/>
        </w:rPr>
        <w:t xml:space="preserve"> </w:t>
      </w:r>
      <w:r w:rsidRPr="00A6248E">
        <w:rPr>
          <w:rFonts w:eastAsiaTheme="minorHAnsi"/>
          <w:color w:val="000000"/>
          <w:lang w:eastAsia="en-US"/>
        </w:rPr>
        <w:t xml:space="preserve">- установить степень освоения учебного материала, который не изучался на базовом уровне и который обучающийся должен освоить самостоятельно. Результаты «переходного экзамена» оформляются ведомостью. </w:t>
      </w:r>
    </w:p>
    <w:p w:rsidR="00A4709A" w:rsidRDefault="00A6248E" w:rsidP="00D51EC6">
      <w:pPr>
        <w:ind w:firstLine="709"/>
        <w:jc w:val="both"/>
        <w:rPr>
          <w:rFonts w:eastAsiaTheme="minorHAnsi"/>
          <w:color w:val="000000"/>
          <w:lang w:eastAsia="en-US"/>
        </w:rPr>
      </w:pPr>
      <w:r w:rsidRPr="00A6248E">
        <w:rPr>
          <w:rFonts w:eastAsiaTheme="minorHAnsi"/>
          <w:color w:val="000000"/>
          <w:lang w:eastAsia="en-US"/>
        </w:rPr>
        <w:t>5.</w:t>
      </w:r>
      <w:r w:rsidR="006C13C3">
        <w:rPr>
          <w:rFonts w:eastAsiaTheme="minorHAnsi"/>
          <w:color w:val="000000"/>
          <w:lang w:eastAsia="en-US"/>
        </w:rPr>
        <w:t>4</w:t>
      </w:r>
      <w:r w:rsidRPr="00A6248E">
        <w:rPr>
          <w:rFonts w:eastAsiaTheme="minorHAnsi"/>
          <w:color w:val="000000"/>
          <w:lang w:eastAsia="en-US"/>
        </w:rPr>
        <w:t xml:space="preserve">. Изменения в индивидуальный учебный план обучающихся вносятся на основании решения педагогического совета и приказа директора </w:t>
      </w:r>
      <w:r w:rsidR="00A4709A">
        <w:rPr>
          <w:rFonts w:eastAsiaTheme="minorHAnsi"/>
          <w:color w:val="000000"/>
          <w:lang w:eastAsia="en-US"/>
        </w:rPr>
        <w:t xml:space="preserve">МБОУ СОШ №5 г. Карачева им. И.С. Кузнецова </w:t>
      </w:r>
    </w:p>
    <w:p w:rsidR="000E6CDC" w:rsidRDefault="000E6CDC" w:rsidP="00D51EC6">
      <w:pPr>
        <w:ind w:firstLine="709"/>
        <w:jc w:val="both"/>
      </w:pPr>
      <w:r>
        <w:rPr>
          <w:rFonts w:eastAsiaTheme="minorHAnsi"/>
          <w:color w:val="000000"/>
          <w:lang w:eastAsia="en-US"/>
        </w:rPr>
        <w:t>5.</w:t>
      </w:r>
      <w:r w:rsidR="006C13C3">
        <w:rPr>
          <w:rFonts w:eastAsiaTheme="minorHAnsi"/>
          <w:color w:val="000000"/>
          <w:lang w:eastAsia="en-US"/>
        </w:rPr>
        <w:t>5</w:t>
      </w:r>
      <w:r>
        <w:rPr>
          <w:rFonts w:eastAsiaTheme="minorHAnsi"/>
          <w:color w:val="000000"/>
          <w:lang w:eastAsia="en-US"/>
        </w:rPr>
        <w:t xml:space="preserve">. </w:t>
      </w:r>
      <w:r w:rsidRPr="00A6248E">
        <w:t>Нормативный срок освоения образовательной программы среднего общего образования</w:t>
      </w:r>
      <w:r>
        <w:t xml:space="preserve"> </w:t>
      </w:r>
      <w:r w:rsidRPr="00A6248E">
        <w:t xml:space="preserve">– 2 года. Индивидуальный учебный план может предусматривать уменьшение указанного срока за счет ускоренного обучения. Рекомендуемое уменьшение срока освоения образовательной программы среднего общего образования составляет не более 1 года. </w:t>
      </w:r>
    </w:p>
    <w:p w:rsidR="000E6CDC" w:rsidRDefault="000E6CDC" w:rsidP="00D51EC6">
      <w:pPr>
        <w:ind w:firstLine="709"/>
        <w:jc w:val="both"/>
        <w:rPr>
          <w:rFonts w:eastAsiaTheme="minorHAnsi"/>
          <w:color w:val="000000"/>
          <w:lang w:eastAsia="en-US"/>
        </w:rPr>
      </w:pPr>
    </w:p>
    <w:p w:rsidR="000E6CDC" w:rsidRPr="009F0D7E" w:rsidRDefault="00A4709A" w:rsidP="00D51EC6">
      <w:pPr>
        <w:pStyle w:val="Default"/>
        <w:ind w:firstLine="709"/>
        <w:jc w:val="center"/>
      </w:pPr>
      <w:r w:rsidRPr="00A4709A">
        <w:rPr>
          <w:b/>
        </w:rPr>
        <w:t>6</w:t>
      </w:r>
      <w:r w:rsidR="00A6248E" w:rsidRPr="00A4709A">
        <w:rPr>
          <w:b/>
        </w:rPr>
        <w:t xml:space="preserve">. </w:t>
      </w:r>
      <w:r w:rsidR="000E6CDC" w:rsidRPr="009F0D7E">
        <w:rPr>
          <w:b/>
          <w:bCs/>
        </w:rPr>
        <w:t>Права и обязанности Школы и родителей (законных представителей)</w:t>
      </w:r>
    </w:p>
    <w:p w:rsidR="000E6CDC" w:rsidRPr="009F0D7E" w:rsidRDefault="000E6CDC" w:rsidP="00D51EC6">
      <w:pPr>
        <w:pStyle w:val="Default"/>
        <w:ind w:firstLine="709"/>
        <w:jc w:val="both"/>
      </w:pPr>
      <w:r>
        <w:t>6</w:t>
      </w:r>
      <w:r w:rsidRPr="009F0D7E">
        <w:t xml:space="preserve">.1. Школа: </w:t>
      </w:r>
    </w:p>
    <w:p w:rsidR="000E6CDC" w:rsidRPr="009F0D7E" w:rsidRDefault="000E6CDC" w:rsidP="00D51EC6">
      <w:pPr>
        <w:pStyle w:val="Default"/>
        <w:ind w:firstLine="709"/>
        <w:jc w:val="both"/>
      </w:pPr>
      <w:r>
        <w:t xml:space="preserve">- </w:t>
      </w:r>
      <w:r w:rsidRPr="009F0D7E">
        <w:t xml:space="preserve">проводит экспертизу учебных программ, осуществляет контроль за освоением образовательных программ учащимися, перешедшими на обучение по ИУП; </w:t>
      </w:r>
    </w:p>
    <w:p w:rsidR="000E6CDC" w:rsidRPr="009F0D7E" w:rsidRDefault="000E6CDC" w:rsidP="00D51EC6">
      <w:pPr>
        <w:pStyle w:val="Default"/>
        <w:ind w:firstLine="709"/>
        <w:jc w:val="both"/>
      </w:pPr>
      <w:r w:rsidRPr="009F0D7E">
        <w:t xml:space="preserve">- организует обучение в соответствии с индивидуальным учебным планом и расписанием занятий; </w:t>
      </w:r>
    </w:p>
    <w:p w:rsidR="000E6CDC" w:rsidRPr="009F0D7E" w:rsidRDefault="000E6CDC" w:rsidP="00D51EC6">
      <w:pPr>
        <w:pStyle w:val="Default"/>
        <w:ind w:firstLine="709"/>
        <w:jc w:val="both"/>
      </w:pPr>
      <w:r w:rsidRPr="009F0D7E">
        <w:t xml:space="preserve">- обеспечивает своевременный подбор </w:t>
      </w:r>
      <w:r>
        <w:t>учителей</w:t>
      </w:r>
      <w:r w:rsidRPr="009F0D7E">
        <w:t xml:space="preserve">; </w:t>
      </w:r>
    </w:p>
    <w:p w:rsidR="000E6CDC" w:rsidRPr="009F0D7E" w:rsidRDefault="000E6CDC" w:rsidP="00D51EC6">
      <w:pPr>
        <w:pStyle w:val="Default"/>
        <w:ind w:firstLine="709"/>
        <w:jc w:val="both"/>
      </w:pPr>
      <w:r w:rsidRPr="009F0D7E">
        <w:t xml:space="preserve">- обеспечивает получение учащимся методической и консультативной помощи, необходимой для освоения общеобразовательных программ; </w:t>
      </w:r>
    </w:p>
    <w:p w:rsidR="000E6CDC" w:rsidRPr="009F0D7E" w:rsidRDefault="000E6CDC" w:rsidP="00D51EC6">
      <w:pPr>
        <w:pStyle w:val="Default"/>
        <w:ind w:firstLine="709"/>
        <w:jc w:val="both"/>
      </w:pPr>
      <w:r w:rsidRPr="009F0D7E">
        <w:t xml:space="preserve">- предоставляет учащемуся возможность участвовать в олимпиадах, конкурсах и т.п.; </w:t>
      </w:r>
    </w:p>
    <w:p w:rsidR="000E6CDC" w:rsidRPr="009F0D7E" w:rsidRDefault="000E6CDC" w:rsidP="00D51EC6">
      <w:pPr>
        <w:pStyle w:val="Default"/>
        <w:ind w:firstLine="709"/>
        <w:jc w:val="both"/>
      </w:pPr>
      <w:r w:rsidRPr="009F0D7E">
        <w:t xml:space="preserve">- осуществляет промежуточную и итоговую аттестации учащегося. </w:t>
      </w:r>
    </w:p>
    <w:p w:rsidR="000E6CDC" w:rsidRPr="009F0D7E" w:rsidRDefault="000E6CDC" w:rsidP="00D51EC6">
      <w:pPr>
        <w:pStyle w:val="Default"/>
        <w:ind w:firstLine="709"/>
        <w:jc w:val="both"/>
      </w:pPr>
      <w:r>
        <w:t>6</w:t>
      </w:r>
      <w:r w:rsidRPr="009F0D7E">
        <w:t xml:space="preserve">.2. При организации обучения по индивидуальному учебному плану школа должна иметь следующие документы: </w:t>
      </w:r>
    </w:p>
    <w:p w:rsidR="000E6CDC" w:rsidRPr="009F0D7E" w:rsidRDefault="000E6CDC" w:rsidP="00D51EC6">
      <w:pPr>
        <w:pStyle w:val="Default"/>
        <w:ind w:firstLine="709"/>
        <w:jc w:val="both"/>
      </w:pPr>
      <w:r w:rsidRPr="009F0D7E">
        <w:t xml:space="preserve">- заявление родителей (законных представителей) об организации индивидуального обучения, в том числе ускоренного обучения: </w:t>
      </w:r>
    </w:p>
    <w:p w:rsidR="000E6CDC" w:rsidRPr="009F0D7E" w:rsidRDefault="000E6CDC" w:rsidP="00D51EC6">
      <w:pPr>
        <w:pStyle w:val="Default"/>
        <w:ind w:firstLine="709"/>
        <w:jc w:val="both"/>
      </w:pPr>
      <w:r w:rsidRPr="009F0D7E">
        <w:t xml:space="preserve">- расписание занятий, консультаций, письменно согласованное с родителями (законными представителями) учащегося и утверждённое директором Школы. </w:t>
      </w:r>
    </w:p>
    <w:p w:rsidR="000E6CDC" w:rsidRPr="009F0D7E" w:rsidRDefault="000E6CDC" w:rsidP="00D51EC6">
      <w:pPr>
        <w:pStyle w:val="Default"/>
        <w:ind w:firstLine="709"/>
        <w:jc w:val="both"/>
      </w:pPr>
      <w:r w:rsidRPr="009F0D7E">
        <w:t xml:space="preserve">- приказ директора Школы о переводе на ИУП. </w:t>
      </w:r>
    </w:p>
    <w:p w:rsidR="000E6CDC" w:rsidRPr="009F0D7E" w:rsidRDefault="000E6CDC" w:rsidP="00D51EC6">
      <w:pPr>
        <w:pStyle w:val="Default"/>
        <w:ind w:firstLine="709"/>
        <w:jc w:val="both"/>
      </w:pPr>
      <w:r>
        <w:t>6</w:t>
      </w:r>
      <w:r w:rsidRPr="009F0D7E">
        <w:t xml:space="preserve">.3. Родители (законные представители): </w:t>
      </w:r>
    </w:p>
    <w:p w:rsidR="000E6CDC" w:rsidRPr="009F0D7E" w:rsidRDefault="000E6CDC" w:rsidP="00D51EC6">
      <w:pPr>
        <w:pStyle w:val="Default"/>
        <w:ind w:firstLine="709"/>
        <w:jc w:val="both"/>
      </w:pPr>
      <w:r w:rsidRPr="009F0D7E">
        <w:t xml:space="preserve">- способствуют освоению общеобразовательных программ в соответствии с государственными образовательными стандартами, прилагают усилия к освоению учащимися общеобразовательных программ. </w:t>
      </w:r>
    </w:p>
    <w:p w:rsidR="000E6CDC" w:rsidRPr="009F0D7E" w:rsidRDefault="000E6CDC" w:rsidP="00D51EC6">
      <w:pPr>
        <w:pStyle w:val="Default"/>
        <w:ind w:firstLine="709"/>
        <w:jc w:val="both"/>
      </w:pPr>
      <w:r w:rsidRPr="009F0D7E">
        <w:t xml:space="preserve">- обеспечивают условия для занятий учащегося на дому в соответствии с расписанием, и для прохождения промежуточной и государственной итоговой аттестации. </w:t>
      </w:r>
    </w:p>
    <w:p w:rsidR="000E6CDC" w:rsidRPr="009F0D7E" w:rsidRDefault="000E6CDC" w:rsidP="00D51EC6">
      <w:pPr>
        <w:pStyle w:val="Default"/>
        <w:ind w:firstLine="709"/>
        <w:jc w:val="both"/>
        <w:rPr>
          <w:b/>
          <w:bCs/>
        </w:rPr>
      </w:pPr>
      <w:r w:rsidRPr="009F0D7E">
        <w:t>- создают условия учащемуся для ликвидации академической задолженности и обеспечивают контроль за своевременностью её ликвидации в установленные Школой сроки с момента её образования</w:t>
      </w:r>
    </w:p>
    <w:p w:rsidR="000E6CDC" w:rsidRDefault="00A6248E" w:rsidP="00D51EC6">
      <w:pPr>
        <w:ind w:firstLine="709"/>
        <w:jc w:val="center"/>
        <w:rPr>
          <w:b/>
        </w:rPr>
      </w:pPr>
      <w:r w:rsidRPr="00A4709A">
        <w:rPr>
          <w:rFonts w:eastAsiaTheme="minorHAnsi"/>
          <w:b/>
          <w:color w:val="000000"/>
          <w:lang w:eastAsia="en-US"/>
        </w:rPr>
        <w:br/>
      </w:r>
      <w:r w:rsidR="000E6CDC">
        <w:rPr>
          <w:b/>
        </w:rPr>
        <w:t>7</w:t>
      </w:r>
      <w:r w:rsidRPr="00A4709A">
        <w:rPr>
          <w:b/>
        </w:rPr>
        <w:t>. Контроль исполнения индивидуального учебного плана</w:t>
      </w:r>
    </w:p>
    <w:p w:rsidR="00A4709A" w:rsidRDefault="000E6CDC" w:rsidP="00D51EC6">
      <w:pPr>
        <w:ind w:firstLine="709"/>
        <w:jc w:val="both"/>
      </w:pPr>
      <w:r>
        <w:t>7.</w:t>
      </w:r>
      <w:r w:rsidR="00A6248E" w:rsidRPr="00A6248E">
        <w:t xml:space="preserve">1. </w:t>
      </w:r>
      <w:r>
        <w:t xml:space="preserve">Администрация </w:t>
      </w:r>
      <w:r w:rsidR="00A4709A">
        <w:t xml:space="preserve">МБОУ СОШ №5 г. Карачева им. И.С. Кузнецова </w:t>
      </w:r>
      <w:r w:rsidR="00A6248E" w:rsidRPr="00A6248E">
        <w:t xml:space="preserve">осуществляет контроль за освоением общеобразовательных программ обучающимися, перешедшими на обучение по индивидуальному учебному плану. </w:t>
      </w:r>
    </w:p>
    <w:p w:rsidR="00A4709A" w:rsidRDefault="000E6CDC" w:rsidP="00D51EC6">
      <w:pPr>
        <w:ind w:firstLine="709"/>
        <w:jc w:val="both"/>
      </w:pPr>
      <w:r>
        <w:t>7</w:t>
      </w:r>
      <w:r w:rsidR="00A6248E" w:rsidRPr="00A6248E">
        <w:t xml:space="preserve">.2. Текущий контроль успеваемости и промежуточная аттестация обучающихся, </w:t>
      </w:r>
      <w:r w:rsidR="00A6248E">
        <w:br/>
      </w:r>
      <w:proofErr w:type="gramStart"/>
      <w:r w:rsidR="00A6248E" w:rsidRPr="00A6248E">
        <w:t>переведенных</w:t>
      </w:r>
      <w:proofErr w:type="gramEnd"/>
      <w:r w:rsidR="00A6248E" w:rsidRPr="00A6248E">
        <w:t xml:space="preserve"> на обучение по индивидуальному учебному плану, осуществляются в </w:t>
      </w:r>
      <w:r w:rsidR="00A6248E">
        <w:br/>
      </w:r>
      <w:r w:rsidR="00A6248E" w:rsidRPr="00A6248E">
        <w:t xml:space="preserve">соответствии с Положением о текущем контроле успеваемости и промежуточной </w:t>
      </w:r>
      <w:r w:rsidR="00A6248E">
        <w:br/>
      </w:r>
      <w:r w:rsidR="00A6248E" w:rsidRPr="00A6248E">
        <w:t xml:space="preserve">аттестации обучающихся. </w:t>
      </w:r>
    </w:p>
    <w:p w:rsidR="000E6CDC" w:rsidRDefault="000E6CDC" w:rsidP="00D51EC6">
      <w:pPr>
        <w:ind w:firstLine="709"/>
        <w:jc w:val="both"/>
      </w:pPr>
    </w:p>
    <w:p w:rsidR="00A4709A" w:rsidRPr="00A4709A" w:rsidRDefault="00D51EC6" w:rsidP="00D51EC6">
      <w:pPr>
        <w:spacing w:after="200" w:line="276" w:lineRule="auto"/>
        <w:jc w:val="center"/>
        <w:rPr>
          <w:b/>
        </w:rPr>
      </w:pPr>
      <w:r>
        <w:rPr>
          <w:b/>
        </w:rPr>
        <w:t>8</w:t>
      </w:r>
      <w:r w:rsidR="00A6248E" w:rsidRPr="00A4709A">
        <w:rPr>
          <w:b/>
        </w:rPr>
        <w:t>. Государственная итоговая аттестация обучающихся</w:t>
      </w:r>
    </w:p>
    <w:p w:rsidR="00D51EC6" w:rsidRDefault="000E6CDC" w:rsidP="00D51EC6">
      <w:pPr>
        <w:ind w:firstLine="709"/>
        <w:jc w:val="both"/>
      </w:pPr>
      <w:r>
        <w:t>8</w:t>
      </w:r>
      <w:r w:rsidR="00A6248E" w:rsidRPr="00A6248E">
        <w:t xml:space="preserve">.1. Государственная итоговая аттестация обучающихся, </w:t>
      </w:r>
      <w:proofErr w:type="gramStart"/>
      <w:r w:rsidR="00A6248E" w:rsidRPr="00A6248E">
        <w:t>переведенных</w:t>
      </w:r>
      <w:proofErr w:type="gramEnd"/>
      <w:r w:rsidR="00A6248E" w:rsidRPr="00A6248E">
        <w:t xml:space="preserve"> на обучение по индивидуальному учебному плану, осуществляется в соответствии с действующим </w:t>
      </w:r>
      <w:r w:rsidR="00A6248E">
        <w:br/>
      </w:r>
      <w:r w:rsidR="00A6248E" w:rsidRPr="00A6248E">
        <w:t xml:space="preserve">законодательством. </w:t>
      </w:r>
    </w:p>
    <w:p w:rsidR="00A6248E" w:rsidRPr="00A4709A" w:rsidRDefault="000E6CDC" w:rsidP="00D51EC6">
      <w:pPr>
        <w:ind w:firstLine="709"/>
        <w:jc w:val="both"/>
        <w:rPr>
          <w:b/>
        </w:rPr>
      </w:pPr>
      <w:r>
        <w:t>8</w:t>
      </w:r>
      <w:r w:rsidR="00A6248E" w:rsidRPr="00A6248E">
        <w:t>.2. К государственной итоговой аттестации допускается обучающийся, не имеющий академической задолженности и в полном объеме выполнивший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A6248E" w:rsidRPr="00A6248E" w:rsidRDefault="00A6248E" w:rsidP="00A6248E">
      <w:pPr>
        <w:pStyle w:val="Default"/>
        <w:jc w:val="both"/>
      </w:pPr>
    </w:p>
    <w:sectPr w:rsidR="00A6248E" w:rsidRPr="00A6248E" w:rsidSect="009F0D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1A5191"/>
    <w:rsid w:val="00064C7B"/>
    <w:rsid w:val="00087DDC"/>
    <w:rsid w:val="000A1621"/>
    <w:rsid w:val="000E415B"/>
    <w:rsid w:val="000E6CDC"/>
    <w:rsid w:val="000F596B"/>
    <w:rsid w:val="00152430"/>
    <w:rsid w:val="001A5191"/>
    <w:rsid w:val="001B4B71"/>
    <w:rsid w:val="00267294"/>
    <w:rsid w:val="003459ED"/>
    <w:rsid w:val="00355F5C"/>
    <w:rsid w:val="00427085"/>
    <w:rsid w:val="00482074"/>
    <w:rsid w:val="004C47DC"/>
    <w:rsid w:val="00520F2E"/>
    <w:rsid w:val="005379E1"/>
    <w:rsid w:val="00571582"/>
    <w:rsid w:val="005724B0"/>
    <w:rsid w:val="005772BC"/>
    <w:rsid w:val="005E67A2"/>
    <w:rsid w:val="00611B34"/>
    <w:rsid w:val="00634942"/>
    <w:rsid w:val="006C13C3"/>
    <w:rsid w:val="006E4F36"/>
    <w:rsid w:val="007578B2"/>
    <w:rsid w:val="00795BEA"/>
    <w:rsid w:val="00801709"/>
    <w:rsid w:val="008842FD"/>
    <w:rsid w:val="009F0D7E"/>
    <w:rsid w:val="00A4709A"/>
    <w:rsid w:val="00A6248E"/>
    <w:rsid w:val="00A9179E"/>
    <w:rsid w:val="00AD58C8"/>
    <w:rsid w:val="00B60A94"/>
    <w:rsid w:val="00B76E96"/>
    <w:rsid w:val="00BE12F1"/>
    <w:rsid w:val="00C64654"/>
    <w:rsid w:val="00C9398D"/>
    <w:rsid w:val="00C96276"/>
    <w:rsid w:val="00D07C3C"/>
    <w:rsid w:val="00D3142D"/>
    <w:rsid w:val="00D45513"/>
    <w:rsid w:val="00D51EC6"/>
    <w:rsid w:val="00D72AFC"/>
    <w:rsid w:val="00DD2E8E"/>
    <w:rsid w:val="00EB1A51"/>
    <w:rsid w:val="00EF26D4"/>
    <w:rsid w:val="00F338AB"/>
    <w:rsid w:val="00FA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F3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017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70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7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basedOn w:val="a0"/>
    <w:uiPriority w:val="99"/>
    <w:rsid w:val="00634942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0"/>
    <w:rsid w:val="009F0D7E"/>
    <w:rPr>
      <w:rFonts w:ascii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0D7E"/>
    <w:pPr>
      <w:widowControl w:val="0"/>
      <w:shd w:val="clear" w:color="auto" w:fill="FFFFFF"/>
      <w:spacing w:line="274" w:lineRule="exact"/>
    </w:pPr>
    <w:rPr>
      <w:rFonts w:eastAsiaTheme="minorHAnsi" w:cstheme="minorBidi"/>
      <w:sz w:val="22"/>
      <w:szCs w:val="22"/>
      <w:lang w:eastAsia="en-US"/>
    </w:rPr>
  </w:style>
  <w:style w:type="paragraph" w:customStyle="1" w:styleId="Default">
    <w:name w:val="Default"/>
    <w:rsid w:val="009F0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9F0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50579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505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DE9CFF7D264D587CFBDD8987EA3EC932F8E28FDB28F254BB792225280FEA8754CE3C0FB9DC32699D937AF6C1793AE328B1EB75DB447774S6P3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4DE9CFF7D264D587CFBDD8987EA3EC932F8E28FDB28F254BB792225280FEA8754CE3C0FB9DC32699D937AF6C1793AE328B1EB75DB447774S6P3J" TargetMode="External"/><Relationship Id="rId10" Type="http://schemas.openxmlformats.org/officeDocument/2006/relationships/hyperlink" Target="consultantplus://offline/ref=044DFB805C4AA7235EDFE6A061DA3C1B5FBE5A85AD21F7EE6148684EA0FE7464E70917F268D08D09C6A77D581743B17987F7F1EB9E4DDF31j5R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4DFB805C4AA7235EDFE6A061DA3C1B5FBE5A80AA26F7EE6148684EA0FE7464E70917F268D08D0DC3A77D581743B17987F7F1EB9E4DDF31j5R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cp:lastPrinted>2021-09-21T12:10:00Z</cp:lastPrinted>
  <dcterms:created xsi:type="dcterms:W3CDTF">2020-08-21T11:07:00Z</dcterms:created>
  <dcterms:modified xsi:type="dcterms:W3CDTF">2023-09-30T13:16:00Z</dcterms:modified>
</cp:coreProperties>
</file>